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after="0" w:line="360" w:lineRule="auto"/>
        <w:jc w:val="both"/>
        <w:rPr>
          <w:rFonts w:ascii="Times New Roman" w:hAnsi="Times New Roman"/>
          <w:b/>
          <w:sz w:val="26"/>
          <w:szCs w:val="26"/>
        </w:rPr>
      </w:pPr>
      <w:r>
        <w:rPr>
          <w:rFonts w:ascii="Times New Roman" w:hAnsi="Times New Roman"/>
          <w:b/>
          <w:sz w:val="26"/>
          <w:szCs w:val="26"/>
        </w:rPr>
        <w:t>Thông tin Công ty:</w:t>
      </w:r>
    </w:p>
    <w:p>
      <w:pPr>
        <w:spacing w:after="0" w:line="240" w:lineRule="auto"/>
        <w:ind w:left="720"/>
        <w:jc w:val="both"/>
        <w:rPr>
          <w:rFonts w:ascii="Times New Roman" w:hAnsi="Times New Roman"/>
          <w:sz w:val="26"/>
          <w:szCs w:val="26"/>
        </w:rPr>
      </w:pPr>
      <w:r>
        <w:rPr>
          <w:rFonts w:ascii="Times New Roman" w:hAnsi="Times New Roman"/>
          <w:b/>
          <w:sz w:val="26"/>
          <w:szCs w:val="26"/>
        </w:rPr>
        <w:t xml:space="preserve">Công ty TNHH PROXCAD </w:t>
      </w:r>
      <w:r>
        <w:rPr>
          <w:rFonts w:ascii="Times New Roman" w:hAnsi="Times New Roman"/>
          <w:sz w:val="26"/>
          <w:szCs w:val="26"/>
        </w:rPr>
        <w:t>thành lập năm 2014 với lĩnh vực hoạt động xây dựng công trình. Chúng tôi đã và đang tích cực tham gia vào lĩnh vực xây dựng cơ sở dữ liệu hạ tầng ngầm, công trình ngầm tiện ích, GIS mạng viễn thông.</w:t>
      </w:r>
    </w:p>
    <w:p>
      <w:pPr>
        <w:spacing w:after="0" w:line="240" w:lineRule="auto"/>
        <w:ind w:left="720"/>
        <w:jc w:val="both"/>
        <w:rPr>
          <w:rFonts w:ascii="Times New Roman" w:hAnsi="Times New Roman"/>
          <w:sz w:val="26"/>
          <w:szCs w:val="26"/>
        </w:rPr>
      </w:pPr>
      <w:r>
        <w:rPr>
          <w:rFonts w:ascii="Times New Roman" w:hAnsi="Times New Roman"/>
          <w:sz w:val="26"/>
          <w:szCs w:val="26"/>
        </w:rPr>
        <w:t xml:space="preserve">Website: </w:t>
      </w:r>
      <w:r>
        <w:fldChar w:fldCharType="begin"/>
      </w:r>
      <w:r>
        <w:instrText xml:space="preserve"> HYPERLINK "http://www.proxcad.com" </w:instrText>
      </w:r>
      <w:r>
        <w:fldChar w:fldCharType="separate"/>
      </w:r>
      <w:r>
        <w:rPr>
          <w:rStyle w:val="9"/>
          <w:rFonts w:ascii="Times New Roman" w:hAnsi="Times New Roman"/>
          <w:sz w:val="26"/>
          <w:szCs w:val="26"/>
        </w:rPr>
        <w:t>http://www.proxcad.com</w:t>
      </w:r>
      <w:r>
        <w:rPr>
          <w:rStyle w:val="9"/>
          <w:rFonts w:ascii="Times New Roman" w:hAnsi="Times New Roman"/>
          <w:sz w:val="26"/>
          <w:szCs w:val="26"/>
        </w:rPr>
        <w:fldChar w:fldCharType="end"/>
      </w:r>
    </w:p>
    <w:p>
      <w:pPr>
        <w:numPr>
          <w:ilvl w:val="0"/>
          <w:numId w:val="1"/>
        </w:numPr>
        <w:spacing w:after="0"/>
        <w:jc w:val="both"/>
        <w:rPr>
          <w:rFonts w:ascii="Times New Roman" w:hAnsi="Times New Roman"/>
          <w:sz w:val="26"/>
          <w:szCs w:val="26"/>
        </w:rPr>
      </w:pPr>
      <w:r>
        <w:rPr>
          <w:rFonts w:ascii="Times New Roman" w:hAnsi="Times New Roman"/>
          <w:b/>
          <w:sz w:val="26"/>
          <w:szCs w:val="26"/>
        </w:rPr>
        <w:t>Vị trí tuyển dụng: NHÂN VIÊN THIẾT KẾ</w:t>
      </w:r>
    </w:p>
    <w:p>
      <w:pPr>
        <w:numPr>
          <w:ilvl w:val="0"/>
          <w:numId w:val="1"/>
        </w:numPr>
        <w:spacing w:after="0"/>
        <w:jc w:val="both"/>
        <w:rPr>
          <w:rFonts w:ascii="Times New Roman" w:hAnsi="Times New Roman"/>
          <w:sz w:val="26"/>
          <w:szCs w:val="26"/>
        </w:rPr>
      </w:pPr>
      <w:r>
        <w:rPr>
          <w:rFonts w:ascii="Times New Roman" w:hAnsi="Times New Roman"/>
          <w:b/>
          <w:sz w:val="26"/>
          <w:szCs w:val="26"/>
        </w:rPr>
        <w:t xml:space="preserve">Số lượng tuyển dụng: </w:t>
      </w:r>
      <w:r>
        <w:rPr>
          <w:rFonts w:ascii="Times New Roman" w:hAnsi="Times New Roman"/>
          <w:b/>
          <w:color w:val="FF0000"/>
          <w:sz w:val="26"/>
          <w:szCs w:val="26"/>
        </w:rPr>
        <w:t>10 nhân viên</w:t>
      </w:r>
    </w:p>
    <w:p>
      <w:pPr>
        <w:numPr>
          <w:ilvl w:val="0"/>
          <w:numId w:val="1"/>
        </w:numPr>
        <w:spacing w:after="0" w:line="240" w:lineRule="auto"/>
        <w:jc w:val="both"/>
        <w:rPr>
          <w:rFonts w:ascii="Times New Roman" w:hAnsi="Times New Roman" w:eastAsia="Times New Roman"/>
          <w:b/>
          <w:sz w:val="26"/>
          <w:szCs w:val="26"/>
        </w:rPr>
      </w:pPr>
      <w:r>
        <w:rPr>
          <w:rFonts w:ascii="Times New Roman" w:hAnsi="Times New Roman" w:eastAsia="Times New Roman"/>
          <w:b/>
          <w:sz w:val="26"/>
          <w:szCs w:val="26"/>
        </w:rPr>
        <w:t>Mô tả công việc:</w:t>
      </w:r>
    </w:p>
    <w:p>
      <w:pPr>
        <w:spacing w:after="0" w:line="240" w:lineRule="auto"/>
        <w:ind w:firstLine="720"/>
        <w:jc w:val="both"/>
        <w:rPr>
          <w:rFonts w:ascii="Times New Roman" w:hAnsi="Times New Roman" w:eastAsia="Times New Roman"/>
          <w:sz w:val="26"/>
          <w:szCs w:val="26"/>
        </w:rPr>
      </w:pPr>
      <w:r>
        <w:rPr>
          <w:rFonts w:ascii="Times New Roman" w:hAnsi="Times New Roman" w:eastAsia="Times New Roman"/>
          <w:b/>
          <w:sz w:val="26"/>
          <w:szCs w:val="26"/>
        </w:rPr>
        <w:t xml:space="preserve">-   </w:t>
      </w:r>
      <w:r>
        <w:rPr>
          <w:rFonts w:ascii="Times New Roman" w:hAnsi="Times New Roman"/>
          <w:color w:val="000000"/>
          <w:sz w:val="26"/>
          <w:szCs w:val="26"/>
          <w:shd w:val="clear" w:color="auto" w:fill="FFFFFF"/>
        </w:rPr>
        <w:t>Thiết kế bản vẽ hạ tầng viễn thông bằng phần mềm chuyên dụng</w:t>
      </w:r>
    </w:p>
    <w:p>
      <w:pPr>
        <w:spacing w:after="0" w:line="240" w:lineRule="auto"/>
        <w:ind w:firstLine="720"/>
        <w:jc w:val="both"/>
        <w:rPr>
          <w:rFonts w:ascii="Times New Roman" w:hAnsi="Times New Roman" w:eastAsia="Times New Roman"/>
          <w:sz w:val="26"/>
          <w:szCs w:val="26"/>
        </w:rPr>
      </w:pPr>
      <w:r>
        <w:rPr>
          <w:rFonts w:ascii="Times New Roman" w:hAnsi="Times New Roman" w:eastAsia="Times New Roman"/>
          <w:sz w:val="26"/>
          <w:szCs w:val="26"/>
        </w:rPr>
        <w:t>-   Lên phương án quy hoạch và tối ưu hạ tầng mạng viễn thông, mạng truyền dẫn…</w:t>
      </w:r>
    </w:p>
    <w:p>
      <w:pPr>
        <w:spacing w:after="0" w:line="240" w:lineRule="auto"/>
        <w:ind w:firstLine="720"/>
        <w:jc w:val="both"/>
        <w:rPr>
          <w:rFonts w:ascii="Times New Roman" w:hAnsi="Times New Roman" w:eastAsia="Times New Roman"/>
          <w:sz w:val="26"/>
          <w:szCs w:val="26"/>
        </w:rPr>
      </w:pPr>
      <w:r>
        <w:rPr>
          <w:rFonts w:ascii="Times New Roman" w:hAnsi="Times New Roman" w:eastAsia="Times New Roman"/>
          <w:sz w:val="26"/>
          <w:szCs w:val="26"/>
        </w:rPr>
        <w:t>-   Dự toán công trình hạ tầng mạng: Tính nguyên vật liệu, lập biểu mẫu,…</w:t>
      </w:r>
    </w:p>
    <w:p>
      <w:pPr>
        <w:spacing w:after="0" w:line="240" w:lineRule="auto"/>
        <w:ind w:firstLine="720"/>
        <w:jc w:val="both"/>
        <w:rPr>
          <w:rFonts w:ascii="Times New Roman" w:hAnsi="Times New Roman" w:eastAsia="Times New Roman"/>
          <w:sz w:val="26"/>
          <w:szCs w:val="26"/>
        </w:rPr>
      </w:pPr>
      <w:r>
        <w:rPr>
          <w:rFonts w:ascii="Times New Roman" w:hAnsi="Times New Roman" w:eastAsia="Times New Roman"/>
          <w:sz w:val="26"/>
          <w:szCs w:val="26"/>
        </w:rPr>
        <w:t>-   Tuân thủ các qui trình, qui định và tiêu chuẩn kỹ thuật của Ngành, Công ty và Khách hàng.</w:t>
      </w:r>
    </w:p>
    <w:p>
      <w:pPr>
        <w:numPr>
          <w:ilvl w:val="0"/>
          <w:numId w:val="1"/>
        </w:numPr>
        <w:spacing w:after="0" w:line="312" w:lineRule="auto"/>
        <w:jc w:val="both"/>
        <w:rPr>
          <w:rFonts w:ascii="Times New Roman" w:hAnsi="Times New Roman"/>
          <w:b/>
          <w:sz w:val="26"/>
          <w:szCs w:val="26"/>
        </w:rPr>
      </w:pPr>
      <w:r>
        <w:rPr>
          <w:rFonts w:ascii="Times New Roman" w:hAnsi="Times New Roman"/>
          <w:b/>
          <w:sz w:val="26"/>
          <w:szCs w:val="26"/>
        </w:rPr>
        <w:t>Yêu cầu:</w:t>
      </w:r>
    </w:p>
    <w:p>
      <w:pPr>
        <w:numPr>
          <w:ilvl w:val="1"/>
          <w:numId w:val="1"/>
        </w:numPr>
        <w:tabs>
          <w:tab w:val="clear" w:pos="1440"/>
        </w:tabs>
        <w:spacing w:after="0" w:line="240" w:lineRule="auto"/>
        <w:ind w:left="900" w:hanging="180"/>
        <w:rPr>
          <w:rFonts w:ascii="Times New Roman" w:hAnsi="Times New Roman" w:eastAsia="Times New Roman"/>
          <w:sz w:val="26"/>
          <w:szCs w:val="26"/>
        </w:rPr>
      </w:pPr>
      <w:r>
        <w:rPr>
          <w:rFonts w:ascii="Times New Roman" w:hAnsi="Times New Roman" w:eastAsia="Times New Roman"/>
          <w:sz w:val="26"/>
          <w:szCs w:val="26"/>
        </w:rPr>
        <w:t xml:space="preserve">Tốt nghiệp Cao đẳng, Đại học tất cả các ngành </w:t>
      </w:r>
      <w:r>
        <w:rPr>
          <w:rFonts w:ascii="Times New Roman" w:hAnsi="Times New Roman" w:eastAsia="Times New Roman"/>
          <w:b/>
          <w:sz w:val="26"/>
          <w:szCs w:val="26"/>
        </w:rPr>
        <w:t>Kỹ thuật</w:t>
      </w:r>
      <w:r>
        <w:rPr>
          <w:rFonts w:ascii="Times New Roman" w:hAnsi="Times New Roman" w:eastAsia="Times New Roman"/>
          <w:sz w:val="26"/>
          <w:szCs w:val="26"/>
        </w:rPr>
        <w:t>.</w:t>
      </w:r>
    </w:p>
    <w:p>
      <w:pPr>
        <w:numPr>
          <w:ilvl w:val="1"/>
          <w:numId w:val="1"/>
        </w:numPr>
        <w:tabs>
          <w:tab w:val="clear" w:pos="1440"/>
        </w:tabs>
        <w:spacing w:after="0" w:line="240" w:lineRule="auto"/>
        <w:ind w:left="900" w:hanging="180"/>
        <w:rPr>
          <w:rFonts w:ascii="Times New Roman" w:hAnsi="Times New Roman" w:eastAsia="Times New Roman"/>
          <w:color w:val="FF0000"/>
          <w:sz w:val="26"/>
          <w:szCs w:val="26"/>
        </w:rPr>
      </w:pPr>
      <w:r>
        <w:rPr>
          <w:rFonts w:ascii="Times New Roman" w:hAnsi="Times New Roman" w:eastAsia="Times New Roman"/>
          <w:color w:val="FF0000"/>
          <w:sz w:val="26"/>
          <w:szCs w:val="26"/>
        </w:rPr>
        <w:t>Ưu tiên cho sinh viên mới Tốt nghiệp</w:t>
      </w:r>
    </w:p>
    <w:p>
      <w:pPr>
        <w:spacing w:after="0" w:line="240" w:lineRule="auto"/>
        <w:ind w:left="900"/>
        <w:rPr>
          <w:rFonts w:ascii="Times New Roman" w:hAnsi="Times New Roman" w:eastAsia="Times New Roman"/>
          <w:i/>
          <w:color w:val="FF0000"/>
          <w:sz w:val="26"/>
          <w:szCs w:val="26"/>
        </w:rPr>
      </w:pPr>
      <w:r>
        <w:rPr>
          <w:rFonts w:ascii="Times New Roman" w:hAnsi="Times New Roman" w:eastAsia="Times New Roman"/>
          <w:color w:val="FF0000"/>
          <w:sz w:val="26"/>
          <w:szCs w:val="26"/>
        </w:rPr>
        <w:t xml:space="preserve"> </w:t>
      </w:r>
      <w:r>
        <w:rPr>
          <w:rFonts w:ascii="Times New Roman" w:hAnsi="Times New Roman" w:eastAsia="Times New Roman"/>
          <w:i/>
          <w:color w:val="FF0000"/>
          <w:sz w:val="26"/>
          <w:szCs w:val="26"/>
        </w:rPr>
        <w:t>( Tạo điều kiện cho SV năm cuối hoặc đang chờ bằng Tốt nghiệp)</w:t>
      </w:r>
    </w:p>
    <w:p>
      <w:pPr>
        <w:numPr>
          <w:ilvl w:val="1"/>
          <w:numId w:val="1"/>
        </w:numPr>
        <w:tabs>
          <w:tab w:val="clear" w:pos="1440"/>
        </w:tabs>
        <w:spacing w:after="0" w:line="240" w:lineRule="auto"/>
        <w:ind w:left="900" w:hanging="180"/>
        <w:rPr>
          <w:rFonts w:ascii="Times New Roman" w:hAnsi="Times New Roman" w:eastAsia="Times New Roman"/>
          <w:color w:val="FF0000"/>
          <w:sz w:val="26"/>
          <w:szCs w:val="26"/>
        </w:rPr>
      </w:pPr>
      <w:r>
        <w:rPr>
          <w:rFonts w:ascii="Times New Roman" w:hAnsi="Times New Roman" w:eastAsia="Times New Roman"/>
          <w:color w:val="FF0000"/>
          <w:sz w:val="26"/>
          <w:szCs w:val="26"/>
        </w:rPr>
        <w:t>Giỏi sử dụng phần mềm vẽ Kỹ thuật, Tiếng Anh là lợi thế lớn.</w:t>
      </w:r>
    </w:p>
    <w:p>
      <w:pPr>
        <w:numPr>
          <w:ilvl w:val="1"/>
          <w:numId w:val="1"/>
        </w:numPr>
        <w:tabs>
          <w:tab w:val="clear" w:pos="1440"/>
        </w:tabs>
        <w:spacing w:after="0" w:line="240" w:lineRule="auto"/>
        <w:ind w:left="900" w:hanging="180"/>
        <w:rPr>
          <w:rFonts w:ascii="Times New Roman" w:hAnsi="Times New Roman" w:eastAsia="Times New Roman"/>
          <w:sz w:val="26"/>
          <w:szCs w:val="26"/>
        </w:rPr>
      </w:pPr>
      <w:r>
        <w:rPr>
          <w:rFonts w:ascii="Times New Roman" w:hAnsi="Times New Roman" w:eastAsia="Times New Roman"/>
          <w:sz w:val="26"/>
          <w:szCs w:val="26"/>
        </w:rPr>
        <w:t>Yêu thích công việc thiết kế bản vẽ.</w:t>
      </w:r>
    </w:p>
    <w:p>
      <w:pPr>
        <w:numPr>
          <w:ilvl w:val="1"/>
          <w:numId w:val="1"/>
        </w:numPr>
        <w:tabs>
          <w:tab w:val="clear" w:pos="1440"/>
        </w:tabs>
        <w:spacing w:after="0" w:line="240" w:lineRule="auto"/>
        <w:ind w:left="900" w:hanging="180"/>
        <w:rPr>
          <w:rFonts w:ascii="Times New Roman" w:hAnsi="Times New Roman" w:eastAsia="Times New Roman"/>
          <w:sz w:val="26"/>
          <w:szCs w:val="26"/>
        </w:rPr>
      </w:pPr>
      <w:r>
        <w:rPr>
          <w:rFonts w:ascii="Times New Roman" w:hAnsi="Times New Roman" w:eastAsia="Times New Roman"/>
          <w:sz w:val="26"/>
          <w:szCs w:val="26"/>
        </w:rPr>
        <w:t>Kỹ năng làm việc nhóm, hợp tác tốt.</w:t>
      </w:r>
    </w:p>
    <w:p>
      <w:pPr>
        <w:numPr>
          <w:ilvl w:val="1"/>
          <w:numId w:val="1"/>
        </w:numPr>
        <w:tabs>
          <w:tab w:val="clear" w:pos="1440"/>
        </w:tabs>
        <w:spacing w:after="0" w:line="240" w:lineRule="auto"/>
        <w:ind w:left="900" w:hanging="180"/>
        <w:rPr>
          <w:rFonts w:ascii="Times New Roman" w:hAnsi="Times New Roman" w:eastAsia="Times New Roman"/>
          <w:sz w:val="26"/>
          <w:szCs w:val="26"/>
        </w:rPr>
      </w:pPr>
      <w:r>
        <w:rPr>
          <w:rFonts w:ascii="Times New Roman" w:hAnsi="Times New Roman" w:eastAsia="Times New Roman"/>
          <w:sz w:val="26"/>
          <w:szCs w:val="26"/>
        </w:rPr>
        <w:t>Tinh thần trách nhiệm cao, làm việc độc lập và chủ động trong công việc.</w:t>
      </w:r>
    </w:p>
    <w:p>
      <w:pPr>
        <w:numPr>
          <w:ilvl w:val="1"/>
          <w:numId w:val="1"/>
        </w:numPr>
        <w:tabs>
          <w:tab w:val="clear" w:pos="1440"/>
        </w:tabs>
        <w:spacing w:after="0" w:line="240" w:lineRule="auto"/>
        <w:ind w:left="900" w:hanging="180"/>
        <w:rPr>
          <w:rFonts w:ascii="Times New Roman" w:hAnsi="Times New Roman" w:eastAsia="Times New Roman"/>
          <w:sz w:val="26"/>
          <w:szCs w:val="26"/>
        </w:rPr>
      </w:pPr>
      <w:r>
        <w:rPr>
          <w:rFonts w:ascii="Times New Roman" w:hAnsi="Times New Roman" w:eastAsia="Times New Roman"/>
          <w:sz w:val="26"/>
          <w:szCs w:val="26"/>
        </w:rPr>
        <w:t>Thời gian làm việc 44h/tuần: Bắt đầu công việc từ trưa cho đến tối.</w:t>
      </w:r>
    </w:p>
    <w:p>
      <w:pPr>
        <w:numPr>
          <w:ilvl w:val="1"/>
          <w:numId w:val="1"/>
        </w:numPr>
        <w:tabs>
          <w:tab w:val="clear" w:pos="1440"/>
        </w:tabs>
        <w:spacing w:after="0" w:line="240" w:lineRule="auto"/>
        <w:ind w:left="900" w:hanging="180"/>
        <w:rPr>
          <w:rFonts w:ascii="Times New Roman" w:hAnsi="Times New Roman" w:eastAsia="Times New Roman"/>
          <w:sz w:val="26"/>
          <w:szCs w:val="26"/>
        </w:rPr>
      </w:pPr>
      <w:r>
        <w:rPr>
          <w:rFonts w:ascii="Times New Roman" w:hAnsi="Times New Roman" w:eastAsia="Times New Roman"/>
          <w:sz w:val="26"/>
          <w:szCs w:val="26"/>
        </w:rPr>
        <w:t xml:space="preserve">Địa điểm làm việc: </w:t>
      </w:r>
    </w:p>
    <w:p>
      <w:pPr>
        <w:pStyle w:val="12"/>
        <w:numPr>
          <w:ilvl w:val="0"/>
          <w:numId w:val="2"/>
        </w:numPr>
        <w:spacing w:after="0" w:line="240" w:lineRule="auto"/>
        <w:rPr>
          <w:rFonts w:ascii="Times New Roman" w:hAnsi="Times New Roman" w:eastAsia="Times New Roman"/>
          <w:sz w:val="26"/>
          <w:szCs w:val="26"/>
        </w:rPr>
      </w:pPr>
      <w:r>
        <w:rPr>
          <w:rFonts w:ascii="Times New Roman" w:hAnsi="Times New Roman" w:eastAsia="Times New Roman"/>
          <w:b/>
          <w:sz w:val="26"/>
          <w:szCs w:val="26"/>
        </w:rPr>
        <w:t>Tp.HCM: Quận 12 &amp; Quận Tân Bình, Tp. HCM</w:t>
      </w:r>
    </w:p>
    <w:p>
      <w:pPr>
        <w:pStyle w:val="12"/>
        <w:numPr>
          <w:ilvl w:val="0"/>
          <w:numId w:val="2"/>
        </w:numPr>
        <w:spacing w:after="0" w:line="240" w:lineRule="auto"/>
        <w:rPr>
          <w:rFonts w:ascii="Times New Roman" w:hAnsi="Times New Roman" w:eastAsia="Times New Roman"/>
          <w:b/>
          <w:color w:val="FF0000"/>
          <w:sz w:val="26"/>
          <w:szCs w:val="26"/>
        </w:rPr>
      </w:pPr>
      <w:r>
        <w:rPr>
          <w:rFonts w:ascii="Times New Roman" w:hAnsi="Times New Roman" w:eastAsia="Times New Roman"/>
          <w:b/>
          <w:color w:val="FF0000"/>
          <w:sz w:val="26"/>
          <w:szCs w:val="26"/>
        </w:rPr>
        <w:t>Cần Thơ: Quận Ninh Kiều, Tp. Cần Thơ.</w:t>
      </w:r>
    </w:p>
    <w:p>
      <w:pPr>
        <w:spacing w:after="0" w:line="240" w:lineRule="auto"/>
        <w:ind w:left="900"/>
        <w:rPr>
          <w:rFonts w:ascii="Times New Roman" w:hAnsi="Times New Roman" w:eastAsia="Times New Roman"/>
          <w:sz w:val="26"/>
          <w:szCs w:val="26"/>
        </w:rPr>
      </w:pPr>
    </w:p>
    <w:p>
      <w:pPr>
        <w:numPr>
          <w:ilvl w:val="0"/>
          <w:numId w:val="1"/>
        </w:numPr>
        <w:spacing w:after="0" w:line="240" w:lineRule="auto"/>
        <w:jc w:val="both"/>
        <w:rPr>
          <w:rFonts w:ascii="Times New Roman" w:hAnsi="Times New Roman"/>
          <w:b/>
          <w:sz w:val="26"/>
          <w:szCs w:val="26"/>
        </w:rPr>
      </w:pPr>
      <w:r>
        <w:rPr>
          <w:rFonts w:ascii="Times New Roman" w:hAnsi="Times New Roman"/>
          <w:b/>
          <w:sz w:val="26"/>
          <w:szCs w:val="26"/>
        </w:rPr>
        <w:t>Quyền lợi:</w:t>
      </w:r>
    </w:p>
    <w:p>
      <w:pPr>
        <w:numPr>
          <w:ilvl w:val="0"/>
          <w:numId w:val="3"/>
        </w:numPr>
        <w:spacing w:after="0" w:line="240" w:lineRule="auto"/>
        <w:ind w:left="1080"/>
        <w:jc w:val="both"/>
        <w:rPr>
          <w:rFonts w:ascii="Times New Roman" w:hAnsi="Times New Roman"/>
          <w:sz w:val="26"/>
          <w:szCs w:val="26"/>
        </w:rPr>
      </w:pPr>
      <w:r>
        <w:rPr>
          <w:rFonts w:ascii="Times New Roman" w:hAnsi="Times New Roman"/>
          <w:sz w:val="26"/>
          <w:szCs w:val="26"/>
        </w:rPr>
        <w:t>Cơ hội xây dựng và phát triển nghề nghiệp bền vững với Công ty.</w:t>
      </w:r>
    </w:p>
    <w:p>
      <w:pPr>
        <w:numPr>
          <w:ilvl w:val="0"/>
          <w:numId w:val="3"/>
        </w:numPr>
        <w:spacing w:after="0" w:line="240" w:lineRule="auto"/>
        <w:ind w:left="1080"/>
        <w:jc w:val="both"/>
        <w:rPr>
          <w:rFonts w:ascii="Times New Roman" w:hAnsi="Times New Roman"/>
          <w:sz w:val="26"/>
          <w:szCs w:val="26"/>
        </w:rPr>
      </w:pPr>
      <w:r>
        <w:rPr>
          <w:rFonts w:ascii="Times New Roman" w:hAnsi="Times New Roman"/>
          <w:sz w:val="26"/>
          <w:szCs w:val="26"/>
        </w:rPr>
        <w:t>Được hưởng đầy đủ các quyền lợi theo quy định của pháp luật và của Công ty.</w:t>
      </w:r>
    </w:p>
    <w:p>
      <w:pPr>
        <w:numPr>
          <w:ilvl w:val="0"/>
          <w:numId w:val="3"/>
        </w:numPr>
        <w:spacing w:after="0" w:line="240" w:lineRule="auto"/>
        <w:ind w:left="1080"/>
        <w:jc w:val="both"/>
        <w:rPr>
          <w:rFonts w:ascii="Times New Roman" w:hAnsi="Times New Roman"/>
          <w:sz w:val="26"/>
          <w:szCs w:val="26"/>
        </w:rPr>
      </w:pPr>
      <w:r>
        <w:rPr>
          <w:rFonts w:ascii="Times New Roman" w:hAnsi="Times New Roman"/>
          <w:sz w:val="26"/>
          <w:szCs w:val="26"/>
        </w:rPr>
        <w:t>Tham gia các chương trình đào tạo, chia sẽ kinh nghiệm bởi chuyên gia.</w:t>
      </w:r>
    </w:p>
    <w:p>
      <w:pPr>
        <w:numPr>
          <w:ilvl w:val="1"/>
          <w:numId w:val="1"/>
        </w:numPr>
        <w:tabs>
          <w:tab w:val="left" w:pos="1080"/>
          <w:tab w:val="clear" w:pos="1440"/>
        </w:tabs>
        <w:spacing w:after="0" w:line="240" w:lineRule="auto"/>
        <w:ind w:left="1080"/>
        <w:rPr>
          <w:rFonts w:ascii="Times New Roman" w:hAnsi="Times New Roman" w:eastAsia="Times New Roman"/>
          <w:sz w:val="26"/>
          <w:szCs w:val="26"/>
        </w:rPr>
      </w:pPr>
      <w:r>
        <w:rPr>
          <w:rFonts w:ascii="Times New Roman" w:hAnsi="Times New Roman"/>
          <w:sz w:val="26"/>
          <w:szCs w:val="26"/>
        </w:rPr>
        <w:t>Lương, thưởng theo hiệu quả công việc.</w:t>
      </w:r>
    </w:p>
    <w:p>
      <w:pPr>
        <w:numPr>
          <w:ilvl w:val="0"/>
          <w:numId w:val="1"/>
        </w:numPr>
        <w:spacing w:after="0" w:line="240" w:lineRule="auto"/>
        <w:jc w:val="both"/>
        <w:rPr>
          <w:rFonts w:ascii="Times New Roman" w:hAnsi="Times New Roman"/>
          <w:b/>
          <w:sz w:val="26"/>
          <w:szCs w:val="26"/>
        </w:rPr>
      </w:pPr>
      <w:r>
        <w:rPr>
          <w:rFonts w:ascii="Times New Roman" w:hAnsi="Times New Roman"/>
          <w:b/>
          <w:sz w:val="26"/>
          <w:szCs w:val="26"/>
        </w:rPr>
        <w:t>Liên hệ:</w:t>
      </w:r>
    </w:p>
    <w:p>
      <w:pPr>
        <w:spacing w:after="0" w:line="240" w:lineRule="auto"/>
        <w:ind w:left="720"/>
        <w:jc w:val="both"/>
        <w:rPr>
          <w:rFonts w:ascii="Times New Roman" w:hAnsi="Times New Roman"/>
          <w:sz w:val="26"/>
          <w:szCs w:val="26"/>
        </w:rPr>
      </w:pPr>
      <w:r>
        <w:rPr>
          <w:rFonts w:ascii="Times New Roman" w:hAnsi="Times New Roman"/>
          <w:sz w:val="26"/>
          <w:szCs w:val="26"/>
        </w:rPr>
        <w:t xml:space="preserve">Hồ sơ xin việc bằng tiếng Việt hoặc tiếng Anh </w:t>
      </w:r>
    </w:p>
    <w:p>
      <w:pPr>
        <w:spacing w:after="0" w:line="240" w:lineRule="auto"/>
        <w:ind w:left="720"/>
        <w:jc w:val="both"/>
        <w:rPr>
          <w:rFonts w:ascii="Times New Roman" w:hAnsi="Times New Roman"/>
          <w:sz w:val="26"/>
          <w:szCs w:val="26"/>
        </w:rPr>
      </w:pPr>
      <w:r>
        <w:rPr>
          <w:rFonts w:ascii="Times New Roman" w:hAnsi="Times New Roman"/>
          <w:sz w:val="26"/>
          <w:szCs w:val="26"/>
        </w:rPr>
        <w:t xml:space="preserve">Gửi qua Email: </w:t>
      </w:r>
      <w:r>
        <w:fldChar w:fldCharType="begin"/>
      </w:r>
      <w:r>
        <w:instrText xml:space="preserve"> HYPERLINK "mailto:tuyendung@proxcad.com" </w:instrText>
      </w:r>
      <w:r>
        <w:fldChar w:fldCharType="separate"/>
      </w:r>
      <w:r>
        <w:rPr>
          <w:rStyle w:val="9"/>
          <w:rFonts w:ascii="Times New Roman" w:hAnsi="Times New Roman"/>
          <w:sz w:val="26"/>
          <w:szCs w:val="26"/>
        </w:rPr>
        <w:t>tuyendung@proxcad.com</w:t>
      </w:r>
      <w:r>
        <w:rPr>
          <w:rStyle w:val="9"/>
          <w:rFonts w:ascii="Times New Roman" w:hAnsi="Times New Roman"/>
          <w:sz w:val="26"/>
          <w:szCs w:val="26"/>
        </w:rPr>
        <w:fldChar w:fldCharType="end"/>
      </w:r>
      <w:r>
        <w:rPr>
          <w:rFonts w:ascii="Times New Roman" w:hAnsi="Times New Roman"/>
          <w:sz w:val="26"/>
          <w:szCs w:val="26"/>
        </w:rPr>
        <w:t xml:space="preserve">. </w:t>
      </w:r>
    </w:p>
    <w:p>
      <w:pPr>
        <w:spacing w:after="0" w:line="240" w:lineRule="auto"/>
        <w:ind w:left="720"/>
        <w:jc w:val="both"/>
        <w:rPr>
          <w:rFonts w:ascii="Times New Roman" w:hAnsi="Times New Roman"/>
          <w:sz w:val="26"/>
          <w:szCs w:val="26"/>
        </w:rPr>
      </w:pPr>
      <w:r>
        <w:rPr>
          <w:rFonts w:ascii="Times New Roman" w:hAnsi="Times New Roman"/>
          <w:sz w:val="26"/>
          <w:szCs w:val="26"/>
        </w:rPr>
        <w:t>Điện thoại: 0903.393.029 gặp Hạnh</w:t>
      </w:r>
    </w:p>
    <w:p>
      <w:pPr>
        <w:spacing w:after="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Nhận hồ sơ liên tục</w:t>
      </w:r>
    </w:p>
    <w:p>
      <w:pPr>
        <w:spacing w:after="0" w:line="240" w:lineRule="auto"/>
        <w:ind w:left="720"/>
        <w:jc w:val="both"/>
        <w:rPr>
          <w:rFonts w:ascii="Times New Roman" w:hAnsi="Times New Roman"/>
          <w:b/>
          <w:color w:val="FF0000"/>
          <w:sz w:val="26"/>
          <w:szCs w:val="26"/>
        </w:rPr>
      </w:pPr>
      <w:r>
        <w:rPr>
          <w:rFonts w:ascii="Times New Roman" w:hAnsi="Times New Roman"/>
          <w:b/>
          <w:i/>
          <w:color w:val="FF0000"/>
          <w:sz w:val="26"/>
          <w:szCs w:val="26"/>
        </w:rPr>
        <w:t>Phỏng vấn ngay, nhận việc sớm.</w:t>
      </w:r>
    </w:p>
    <w:p>
      <w:pPr>
        <w:spacing w:after="0" w:line="240" w:lineRule="auto"/>
        <w:ind w:left="5040" w:firstLine="720"/>
        <w:jc w:val="both"/>
        <w:rPr>
          <w:rFonts w:ascii="Times New Roman" w:hAnsi="Times New Roman"/>
          <w:i/>
          <w:sz w:val="26"/>
          <w:szCs w:val="26"/>
        </w:rPr>
      </w:pPr>
    </w:p>
    <w:p>
      <w:pPr>
        <w:spacing w:after="0" w:line="240" w:lineRule="auto"/>
        <w:ind w:left="5040" w:firstLine="720"/>
        <w:jc w:val="both"/>
        <w:rPr>
          <w:rFonts w:ascii="Times New Roman" w:hAnsi="Times New Roman"/>
          <w:i/>
          <w:sz w:val="26"/>
          <w:szCs w:val="26"/>
        </w:rPr>
      </w:pPr>
      <w:r>
        <w:rPr>
          <w:rFonts w:ascii="Times New Roman" w:hAnsi="Times New Roman"/>
          <w:i/>
          <w:sz w:val="26"/>
          <w:szCs w:val="26"/>
        </w:rPr>
        <w:t>Tp.HCM, ngày 28 tháng 0</w:t>
      </w:r>
      <w:r>
        <w:rPr>
          <w:rFonts w:hint="default" w:ascii="Times New Roman" w:hAnsi="Times New Roman"/>
          <w:i/>
          <w:sz w:val="26"/>
          <w:szCs w:val="26"/>
          <w:lang w:val="en-US"/>
        </w:rPr>
        <w:t>6</w:t>
      </w:r>
      <w:bookmarkStart w:id="0" w:name="_GoBack"/>
      <w:bookmarkEnd w:id="0"/>
      <w:r>
        <w:rPr>
          <w:rFonts w:ascii="Times New Roman" w:hAnsi="Times New Roman"/>
          <w:i/>
          <w:sz w:val="26"/>
          <w:szCs w:val="26"/>
        </w:rPr>
        <w:t xml:space="preserve"> năm 2022</w:t>
      </w:r>
    </w:p>
    <w:p>
      <w:pPr>
        <w:spacing w:after="0" w:line="240" w:lineRule="auto"/>
        <w:jc w:val="both"/>
        <w:rPr>
          <w:rFonts w:ascii="Times New Roman" w:hAnsi="Times New Roman"/>
          <w:b/>
          <w:sz w:val="26"/>
          <w:szCs w:val="26"/>
        </w:rPr>
      </w:pP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Pr>
          <w:rFonts w:ascii="Times New Roman" w:hAnsi="Times New Roman"/>
          <w:sz w:val="26"/>
          <w:szCs w:val="26"/>
        </w:rPr>
        <w:tab/>
      </w:r>
      <w:r>
        <w:rPr>
          <w:rFonts w:ascii="Times New Roman" w:hAnsi="Times New Roman"/>
          <w:sz w:val="26"/>
          <w:szCs w:val="26"/>
        </w:rPr>
        <w:t xml:space="preserve">             </w:t>
      </w:r>
      <w:r>
        <w:rPr>
          <w:rFonts w:ascii="Times New Roman" w:hAnsi="Times New Roman"/>
          <w:b/>
          <w:sz w:val="26"/>
          <w:szCs w:val="26"/>
        </w:rPr>
        <w:t>BP. HCNS</w:t>
      </w:r>
    </w:p>
    <w:p>
      <w:pPr>
        <w:spacing w:after="0" w:line="240" w:lineRule="auto"/>
        <w:jc w:val="both"/>
        <w:rPr>
          <w:rFonts w:ascii="Times New Roman" w:hAnsi="Times New Roman"/>
          <w:b/>
          <w:sz w:val="26"/>
          <w:szCs w:val="26"/>
        </w:rPr>
      </w:pPr>
      <w:r>
        <w:rPr>
          <w:rFonts w:ascii="Times New Roman" w:hAnsi="Times New Roman"/>
          <w:b/>
          <w:sz w:val="26"/>
          <w:szCs w:val="26"/>
        </w:rPr>
        <w:t xml:space="preserve"> </w:t>
      </w:r>
    </w:p>
    <w:p>
      <w:pPr>
        <w:tabs>
          <w:tab w:val="left" w:pos="720"/>
          <w:tab w:val="left" w:pos="1440"/>
          <w:tab w:val="left" w:pos="2160"/>
          <w:tab w:val="left" w:pos="2880"/>
          <w:tab w:val="left" w:pos="3600"/>
          <w:tab w:val="left" w:pos="4320"/>
          <w:tab w:val="left" w:pos="5040"/>
          <w:tab w:val="left" w:pos="5760"/>
          <w:tab w:val="left" w:pos="6480"/>
          <w:tab w:val="left" w:pos="7200"/>
          <w:tab w:val="left" w:pos="7836"/>
        </w:tabs>
        <w:spacing w:after="0" w:line="240" w:lineRule="auto"/>
        <w:jc w:val="both"/>
        <w:rPr>
          <w:rFonts w:ascii="Times New Roman" w:hAnsi="Times New Roman"/>
          <w:b/>
          <w:sz w:val="25"/>
          <w:szCs w:val="25"/>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 xml:space="preserve"> Thụy Hạnh</w:t>
      </w:r>
    </w:p>
    <w:sectPr>
      <w:headerReference r:id="rId5" w:type="default"/>
      <w:footerReference r:id="rId6" w:type="default"/>
      <w:pgSz w:w="11909" w:h="16834"/>
      <w:pgMar w:top="720" w:right="720" w:bottom="720" w:left="720" w:header="187" w:footer="432"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12" w:space="1"/>
      </w:pBdr>
      <w:spacing w:after="0"/>
      <w:rPr>
        <w:rFonts w:ascii="Times New Roman" w:hAnsi="Times New Roman"/>
        <w:lang w:val="en-US"/>
      </w:rPr>
    </w:pPr>
  </w:p>
  <w:p>
    <w:pPr>
      <w:pStyle w:val="7"/>
      <w:tabs>
        <w:tab w:val="right" w:pos="9639"/>
        <w:tab w:val="clear" w:pos="9360"/>
      </w:tabs>
      <w:rPr>
        <w:rFonts w:ascii="Times New Roman" w:hAnsi="Times New Roman"/>
        <w:sz w:val="20"/>
        <w:szCs w:val="20"/>
      </w:rPr>
    </w:pPr>
    <w:r>
      <w:rPr>
        <w:rFonts w:ascii="Times New Roman" w:hAnsi="Times New Roman"/>
        <w:sz w:val="20"/>
        <w:szCs w:val="20"/>
      </w:rPr>
      <w:t xml:space="preserve">Lần ban hành: 01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Số trang</w:t>
    </w:r>
    <w:r>
      <w:rPr>
        <w:rFonts w:ascii="Times New Roman" w:hAnsi="Times New Roman"/>
        <w:b/>
        <w:sz w:val="20"/>
        <w:szCs w:val="20"/>
      </w:rPr>
      <w:t xml:space="preserve">: </w:t>
    </w:r>
    <w:r>
      <w:rPr>
        <w:rFonts w:ascii="Times New Roman" w:hAnsi="Times New Roman"/>
        <w:sz w:val="20"/>
        <w:szCs w:val="20"/>
      </w:rPr>
      <w:fldChar w:fldCharType="begin"/>
    </w:r>
    <w:r>
      <w:rPr>
        <w:rFonts w:ascii="Times New Roman" w:hAnsi="Times New Roman"/>
        <w:sz w:val="20"/>
        <w:szCs w:val="20"/>
      </w:rPr>
      <w:instrText xml:space="preserve"> PAGE  \* Arabic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r>
      <w:rPr>
        <w:rFonts w:ascii="Times New Roman" w:hAnsi="Times New Roman"/>
        <w:sz w:val="20"/>
        <w:szCs w:val="20"/>
      </w:rPr>
      <w:t>/</w:t>
    </w:r>
    <w:r>
      <w:rPr>
        <w:rFonts w:ascii="Times New Roman" w:hAnsi="Times New Roman"/>
        <w:sz w:val="20"/>
        <w:szCs w:val="20"/>
      </w:rPr>
      <w:fldChar w:fldCharType="begin"/>
    </w:r>
    <w:r>
      <w:rPr>
        <w:rFonts w:ascii="Times New Roman" w:hAnsi="Times New Roman"/>
        <w:sz w:val="20"/>
        <w:szCs w:val="20"/>
      </w:rPr>
      <w:instrText xml:space="preserve"> NUMPAGES  \* Arabic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pPr>
      <w:spacing w:after="0"/>
      <w:ind w:right="240"/>
      <w:rPr>
        <w:rFonts w:ascii="Verdana" w:hAnsi="Verdana"/>
        <w:color w:val="000080"/>
        <w:sz w:val="20"/>
        <w:szCs w:val="20"/>
      </w:rPr>
    </w:pPr>
    <w:r>
      <w:rPr>
        <w:rFonts w:ascii="Verdana" w:hAnsi="Verdana"/>
        <w:color w:val="000080"/>
        <w:sz w:val="20"/>
        <w:szCs w:val="20"/>
      </w:rPr>
      <w:tab/>
    </w:r>
    <w:r>
      <w:rPr>
        <w:rFonts w:ascii="Verdana" w:hAnsi="Verdana"/>
        <w:color w:val="000080"/>
        <w:sz w:val="20"/>
        <w:szCs w:val="20"/>
      </w:rPr>
      <w:tab/>
    </w:r>
    <w:r>
      <w:rPr>
        <w:rFonts w:ascii="Verdana" w:hAnsi="Verdana"/>
        <w:color w:val="000080"/>
        <w:sz w:val="20"/>
        <w:szCs w:val="20"/>
      </w:rPr>
      <w:tab/>
    </w:r>
    <w:r>
      <w:rPr>
        <w:rFonts w:ascii="Verdana" w:hAnsi="Verdana"/>
        <w:color w:val="000080"/>
        <w:sz w:val="20"/>
        <w:szCs w:val="20"/>
      </w:rPr>
      <w:tab/>
    </w:r>
    <w:r>
      <w:rPr>
        <w:rFonts w:ascii="Verdana" w:hAnsi="Verdana"/>
        <w:color w:val="000080"/>
        <w:sz w:val="20"/>
        <w:szCs w:val="20"/>
      </w:rPr>
      <w:tab/>
    </w:r>
    <w:r>
      <w:rPr>
        <w:rFonts w:ascii="Verdana" w:hAnsi="Verdana"/>
        <w:color w:val="00008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tbl>
    <w:tblPr>
      <w:tblStyle w:val="3"/>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6"/>
      <w:gridCol w:w="557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2170" w:type="dxa"/>
          <w:shd w:val="clear" w:color="auto" w:fill="auto"/>
          <w:vAlign w:val="center"/>
        </w:tcPr>
        <w:p>
          <w:pPr>
            <w:pStyle w:val="8"/>
            <w:tabs>
              <w:tab w:val="clear" w:pos="4680"/>
              <w:tab w:val="clear" w:pos="9360"/>
            </w:tabs>
            <w:spacing w:after="0"/>
            <w:jc w:val="center"/>
            <w:rPr>
              <w:rFonts w:ascii="Tahoma" w:hAnsi="Tahoma" w:cs="Tahoma"/>
              <w:sz w:val="20"/>
              <w:szCs w:val="20"/>
            </w:rPr>
          </w:pPr>
          <w:r>
            <w:rPr>
              <w:rFonts w:ascii="Tahoma" w:hAnsi="Tahoma" w:cs="Tahoma"/>
              <w:sz w:val="20"/>
              <w:szCs w:val="20"/>
              <w:lang w:val="en-US" w:eastAsia="en-US"/>
            </w:rPr>
            <w:drawing>
              <wp:inline distT="0" distB="0" distL="0" distR="0">
                <wp:extent cx="1266825" cy="314325"/>
                <wp:effectExtent l="0" t="0" r="9525" b="9525"/>
                <wp:docPr id="1" name="Picture 1" descr="LOGO_for Email_Prox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_for Email_Proxc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66825" cy="314325"/>
                        </a:xfrm>
                        <a:prstGeom prst="rect">
                          <a:avLst/>
                        </a:prstGeom>
                        <a:noFill/>
                        <a:ln>
                          <a:noFill/>
                        </a:ln>
                      </pic:spPr>
                    </pic:pic>
                  </a:graphicData>
                </a:graphic>
              </wp:inline>
            </w:drawing>
          </w:r>
        </w:p>
      </w:tc>
      <w:tc>
        <w:tcPr>
          <w:tcW w:w="5570" w:type="dxa"/>
          <w:shd w:val="clear" w:color="auto" w:fill="auto"/>
          <w:vAlign w:val="center"/>
        </w:tcPr>
        <w:p>
          <w:pPr>
            <w:pStyle w:val="8"/>
            <w:tabs>
              <w:tab w:val="clear" w:pos="4680"/>
              <w:tab w:val="clear" w:pos="9360"/>
            </w:tabs>
            <w:spacing w:after="0"/>
            <w:jc w:val="center"/>
            <w:rPr>
              <w:rFonts w:ascii="Times New Roman" w:hAnsi="Times New Roman"/>
              <w:b/>
              <w:color w:val="FF0000"/>
              <w:sz w:val="40"/>
              <w:szCs w:val="40"/>
            </w:rPr>
          </w:pPr>
          <w:r>
            <w:rPr>
              <w:rFonts w:ascii="Times New Roman" w:hAnsi="Times New Roman"/>
              <w:b/>
              <w:color w:val="000000"/>
              <w:sz w:val="32"/>
              <w:szCs w:val="32"/>
            </w:rPr>
            <w:t>THÔNG BÁO TUYỂN DỤNG</w:t>
          </w:r>
        </w:p>
      </w:tc>
      <w:tc>
        <w:tcPr>
          <w:tcW w:w="2160" w:type="dxa"/>
          <w:shd w:val="clear" w:color="auto" w:fill="auto"/>
          <w:vAlign w:val="center"/>
        </w:tcPr>
        <w:p>
          <w:pPr>
            <w:pStyle w:val="8"/>
            <w:tabs>
              <w:tab w:val="clear" w:pos="4680"/>
              <w:tab w:val="clear" w:pos="9360"/>
            </w:tabs>
            <w:spacing w:after="0"/>
            <w:jc w:val="center"/>
            <w:rPr>
              <w:rFonts w:ascii="Times New Roman" w:hAnsi="Times New Roman"/>
              <w:sz w:val="24"/>
              <w:szCs w:val="24"/>
            </w:rPr>
          </w:pPr>
          <w:r>
            <w:rPr>
              <w:rFonts w:ascii="Times New Roman" w:hAnsi="Times New Roman"/>
              <w:b/>
              <w:sz w:val="24"/>
              <w:szCs w:val="24"/>
            </w:rPr>
            <w:t>AD-FO06</w:t>
          </w:r>
        </w:p>
      </w:tc>
    </w:tr>
  </w:tbl>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00785F"/>
    <w:multiLevelType w:val="multilevel"/>
    <w:tmpl w:val="2A00785F"/>
    <w:lvl w:ilvl="0" w:tentative="0">
      <w:start w:val="1"/>
      <w:numFmt w:val="decimal"/>
      <w:lvlText w:val="%1."/>
      <w:lvlJc w:val="left"/>
      <w:pPr>
        <w:tabs>
          <w:tab w:val="left" w:pos="720"/>
        </w:tabs>
        <w:ind w:left="720" w:hanging="360"/>
      </w:pPr>
      <w:rPr>
        <w:rFonts w:hint="default"/>
        <w:b/>
      </w:rPr>
    </w:lvl>
    <w:lvl w:ilvl="1" w:tentative="0">
      <w:start w:val="1"/>
      <w:numFmt w:val="bullet"/>
      <w:lvlText w:val="-"/>
      <w:lvlJc w:val="left"/>
      <w:pPr>
        <w:tabs>
          <w:tab w:val="left" w:pos="1440"/>
        </w:tabs>
        <w:ind w:left="1440" w:hanging="360"/>
      </w:pPr>
      <w:rPr>
        <w:rFonts w:hint="default" w:ascii="Arial" w:hAnsi="Arial" w:eastAsia="Times New Roman" w:cs="Arial"/>
      </w:rPr>
    </w:lvl>
    <w:lvl w:ilvl="2" w:tentative="0">
      <w:start w:val="1"/>
      <w:numFmt w:val="bullet"/>
      <w:lvlText w:val=""/>
      <w:lvlJc w:val="left"/>
      <w:pPr>
        <w:tabs>
          <w:tab w:val="left" w:pos="2160"/>
        </w:tabs>
        <w:ind w:left="2160" w:hanging="18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4FE844B6"/>
    <w:multiLevelType w:val="multilevel"/>
    <w:tmpl w:val="4FE844B6"/>
    <w:lvl w:ilvl="0" w:tentative="0">
      <w:start w:val="1"/>
      <w:numFmt w:val="bullet"/>
      <w:lvlText w:val=""/>
      <w:lvlJc w:val="left"/>
      <w:pPr>
        <w:ind w:left="1620" w:hanging="360"/>
      </w:pPr>
      <w:rPr>
        <w:rFonts w:hint="default" w:ascii="Wingdings" w:hAnsi="Wingdings"/>
      </w:rPr>
    </w:lvl>
    <w:lvl w:ilvl="1" w:tentative="0">
      <w:start w:val="1"/>
      <w:numFmt w:val="bullet"/>
      <w:lvlText w:val="o"/>
      <w:lvlJc w:val="left"/>
      <w:pPr>
        <w:ind w:left="2340" w:hanging="360"/>
      </w:pPr>
      <w:rPr>
        <w:rFonts w:hint="default" w:ascii="Courier New" w:hAnsi="Courier New" w:cs="Courier New"/>
      </w:rPr>
    </w:lvl>
    <w:lvl w:ilvl="2" w:tentative="0">
      <w:start w:val="1"/>
      <w:numFmt w:val="bullet"/>
      <w:lvlText w:val=""/>
      <w:lvlJc w:val="left"/>
      <w:pPr>
        <w:ind w:left="3060" w:hanging="360"/>
      </w:pPr>
      <w:rPr>
        <w:rFonts w:hint="default" w:ascii="Wingdings" w:hAnsi="Wingdings"/>
      </w:rPr>
    </w:lvl>
    <w:lvl w:ilvl="3" w:tentative="0">
      <w:start w:val="1"/>
      <w:numFmt w:val="bullet"/>
      <w:lvlText w:val=""/>
      <w:lvlJc w:val="left"/>
      <w:pPr>
        <w:ind w:left="3780" w:hanging="360"/>
      </w:pPr>
      <w:rPr>
        <w:rFonts w:hint="default" w:ascii="Symbol" w:hAnsi="Symbol"/>
      </w:rPr>
    </w:lvl>
    <w:lvl w:ilvl="4" w:tentative="0">
      <w:start w:val="1"/>
      <w:numFmt w:val="bullet"/>
      <w:lvlText w:val="o"/>
      <w:lvlJc w:val="left"/>
      <w:pPr>
        <w:ind w:left="4500" w:hanging="360"/>
      </w:pPr>
      <w:rPr>
        <w:rFonts w:hint="default" w:ascii="Courier New" w:hAnsi="Courier New" w:cs="Courier New"/>
      </w:rPr>
    </w:lvl>
    <w:lvl w:ilvl="5" w:tentative="0">
      <w:start w:val="1"/>
      <w:numFmt w:val="bullet"/>
      <w:lvlText w:val=""/>
      <w:lvlJc w:val="left"/>
      <w:pPr>
        <w:ind w:left="5220" w:hanging="360"/>
      </w:pPr>
      <w:rPr>
        <w:rFonts w:hint="default" w:ascii="Wingdings" w:hAnsi="Wingdings"/>
      </w:rPr>
    </w:lvl>
    <w:lvl w:ilvl="6" w:tentative="0">
      <w:start w:val="1"/>
      <w:numFmt w:val="bullet"/>
      <w:lvlText w:val=""/>
      <w:lvlJc w:val="left"/>
      <w:pPr>
        <w:ind w:left="5940" w:hanging="360"/>
      </w:pPr>
      <w:rPr>
        <w:rFonts w:hint="default" w:ascii="Symbol" w:hAnsi="Symbol"/>
      </w:rPr>
    </w:lvl>
    <w:lvl w:ilvl="7" w:tentative="0">
      <w:start w:val="1"/>
      <w:numFmt w:val="bullet"/>
      <w:lvlText w:val="o"/>
      <w:lvlJc w:val="left"/>
      <w:pPr>
        <w:ind w:left="6660" w:hanging="360"/>
      </w:pPr>
      <w:rPr>
        <w:rFonts w:hint="default" w:ascii="Courier New" w:hAnsi="Courier New" w:cs="Courier New"/>
      </w:rPr>
    </w:lvl>
    <w:lvl w:ilvl="8" w:tentative="0">
      <w:start w:val="1"/>
      <w:numFmt w:val="bullet"/>
      <w:lvlText w:val=""/>
      <w:lvlJc w:val="left"/>
      <w:pPr>
        <w:ind w:left="7380" w:hanging="360"/>
      </w:pPr>
      <w:rPr>
        <w:rFonts w:hint="default" w:ascii="Wingdings" w:hAnsi="Wingdings"/>
      </w:rPr>
    </w:lvl>
  </w:abstractNum>
  <w:abstractNum w:abstractNumId="2">
    <w:nsid w:val="5DC04D0E"/>
    <w:multiLevelType w:val="multilevel"/>
    <w:tmpl w:val="5DC04D0E"/>
    <w:lvl w:ilvl="0" w:tentative="0">
      <w:start w:val="1"/>
      <w:numFmt w:val="bullet"/>
      <w:lvlText w:val="-"/>
      <w:lvlJc w:val="left"/>
      <w:pPr>
        <w:ind w:left="1440" w:hanging="360"/>
      </w:pPr>
      <w:rPr>
        <w:rFonts w:hint="default" w:ascii="Arial" w:hAnsi="Arial" w:eastAsia="Times New Roman" w:cs="Aria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A9"/>
    <w:rsid w:val="000141BC"/>
    <w:rsid w:val="0002332D"/>
    <w:rsid w:val="000432DA"/>
    <w:rsid w:val="00045DB6"/>
    <w:rsid w:val="00056D30"/>
    <w:rsid w:val="000A419C"/>
    <w:rsid w:val="000B6121"/>
    <w:rsid w:val="000D2474"/>
    <w:rsid w:val="000D3E11"/>
    <w:rsid w:val="001003C3"/>
    <w:rsid w:val="00135E19"/>
    <w:rsid w:val="001403CE"/>
    <w:rsid w:val="001812E7"/>
    <w:rsid w:val="00192295"/>
    <w:rsid w:val="001A0AC1"/>
    <w:rsid w:val="001E079D"/>
    <w:rsid w:val="001E61BA"/>
    <w:rsid w:val="001E70CD"/>
    <w:rsid w:val="002365DC"/>
    <w:rsid w:val="00252BFD"/>
    <w:rsid w:val="00273059"/>
    <w:rsid w:val="00277D3A"/>
    <w:rsid w:val="002A0CA3"/>
    <w:rsid w:val="002A741D"/>
    <w:rsid w:val="003029E9"/>
    <w:rsid w:val="00325E1E"/>
    <w:rsid w:val="00343019"/>
    <w:rsid w:val="0034458E"/>
    <w:rsid w:val="003519AF"/>
    <w:rsid w:val="00374019"/>
    <w:rsid w:val="003A3F76"/>
    <w:rsid w:val="003B77C3"/>
    <w:rsid w:val="003C78B9"/>
    <w:rsid w:val="003D01D5"/>
    <w:rsid w:val="003D141F"/>
    <w:rsid w:val="003E4A85"/>
    <w:rsid w:val="003F077F"/>
    <w:rsid w:val="003F692C"/>
    <w:rsid w:val="003F6EF5"/>
    <w:rsid w:val="00430876"/>
    <w:rsid w:val="00444F08"/>
    <w:rsid w:val="00450A04"/>
    <w:rsid w:val="004654F1"/>
    <w:rsid w:val="004742C9"/>
    <w:rsid w:val="004A0120"/>
    <w:rsid w:val="004B4EB0"/>
    <w:rsid w:val="004B5819"/>
    <w:rsid w:val="00510A54"/>
    <w:rsid w:val="0052101D"/>
    <w:rsid w:val="00564334"/>
    <w:rsid w:val="0058580F"/>
    <w:rsid w:val="0059352E"/>
    <w:rsid w:val="005A7170"/>
    <w:rsid w:val="005A7D86"/>
    <w:rsid w:val="005C74A5"/>
    <w:rsid w:val="00625C33"/>
    <w:rsid w:val="00650F9C"/>
    <w:rsid w:val="006556AD"/>
    <w:rsid w:val="00683B8F"/>
    <w:rsid w:val="00694442"/>
    <w:rsid w:val="006A30C7"/>
    <w:rsid w:val="006B4DE8"/>
    <w:rsid w:val="00725EF3"/>
    <w:rsid w:val="007612FB"/>
    <w:rsid w:val="00780819"/>
    <w:rsid w:val="00792139"/>
    <w:rsid w:val="00796C7F"/>
    <w:rsid w:val="007A458D"/>
    <w:rsid w:val="007B7A22"/>
    <w:rsid w:val="007D3902"/>
    <w:rsid w:val="007E2897"/>
    <w:rsid w:val="00804734"/>
    <w:rsid w:val="008118A1"/>
    <w:rsid w:val="00825AD8"/>
    <w:rsid w:val="00850791"/>
    <w:rsid w:val="00857810"/>
    <w:rsid w:val="0088506F"/>
    <w:rsid w:val="008E249B"/>
    <w:rsid w:val="009174FF"/>
    <w:rsid w:val="00955A16"/>
    <w:rsid w:val="00961F9A"/>
    <w:rsid w:val="009672C5"/>
    <w:rsid w:val="009913AF"/>
    <w:rsid w:val="009F3B66"/>
    <w:rsid w:val="00A12EFB"/>
    <w:rsid w:val="00A3726A"/>
    <w:rsid w:val="00A56548"/>
    <w:rsid w:val="00A76EF0"/>
    <w:rsid w:val="00A924B4"/>
    <w:rsid w:val="00AB4834"/>
    <w:rsid w:val="00AB5BA9"/>
    <w:rsid w:val="00AD0D96"/>
    <w:rsid w:val="00AD133F"/>
    <w:rsid w:val="00AE7677"/>
    <w:rsid w:val="00AF3C82"/>
    <w:rsid w:val="00AF3D50"/>
    <w:rsid w:val="00B157BE"/>
    <w:rsid w:val="00B747F0"/>
    <w:rsid w:val="00B7754F"/>
    <w:rsid w:val="00BA01AF"/>
    <w:rsid w:val="00BA4717"/>
    <w:rsid w:val="00C00BDA"/>
    <w:rsid w:val="00C0731F"/>
    <w:rsid w:val="00C179C5"/>
    <w:rsid w:val="00C33E86"/>
    <w:rsid w:val="00C45172"/>
    <w:rsid w:val="00C67F6C"/>
    <w:rsid w:val="00C766BE"/>
    <w:rsid w:val="00C767FD"/>
    <w:rsid w:val="00D115AE"/>
    <w:rsid w:val="00D322E0"/>
    <w:rsid w:val="00D46815"/>
    <w:rsid w:val="00D51E2E"/>
    <w:rsid w:val="00D8009B"/>
    <w:rsid w:val="00DD1C2E"/>
    <w:rsid w:val="00DD3210"/>
    <w:rsid w:val="00DD6570"/>
    <w:rsid w:val="00E063A1"/>
    <w:rsid w:val="00E17F6D"/>
    <w:rsid w:val="00E23D3D"/>
    <w:rsid w:val="00E444BA"/>
    <w:rsid w:val="00E70921"/>
    <w:rsid w:val="00EB4FCB"/>
    <w:rsid w:val="00EC1FA3"/>
    <w:rsid w:val="00EC23AF"/>
    <w:rsid w:val="00F01FB0"/>
    <w:rsid w:val="00F26DA9"/>
    <w:rsid w:val="00F30A2F"/>
    <w:rsid w:val="00F549EF"/>
    <w:rsid w:val="00F56311"/>
    <w:rsid w:val="00F6506E"/>
    <w:rsid w:val="00F91A96"/>
    <w:rsid w:val="00F925DE"/>
    <w:rsid w:val="00FA7F3C"/>
    <w:rsid w:val="00FC2C3F"/>
    <w:rsid w:val="00FC2FD8"/>
    <w:rsid w:val="00FE5190"/>
    <w:rsid w:val="1D5E3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semiHidden/>
    <w:unhideWhenUsed/>
    <w:uiPriority w:val="99"/>
    <w:pPr>
      <w:spacing w:after="0" w:line="240" w:lineRule="auto"/>
    </w:pPr>
    <w:rPr>
      <w:rFonts w:ascii="Tahoma" w:hAnsi="Tahoma" w:cs="Tahoma"/>
      <w:sz w:val="16"/>
      <w:szCs w:val="16"/>
    </w:rPr>
  </w:style>
  <w:style w:type="paragraph" w:styleId="5">
    <w:name w:val="Document Map"/>
    <w:basedOn w:val="1"/>
    <w:link w:val="13"/>
    <w:semiHidden/>
    <w:unhideWhenUsed/>
    <w:uiPriority w:val="99"/>
    <w:rPr>
      <w:rFonts w:ascii="Tahoma" w:hAnsi="Tahoma"/>
      <w:sz w:val="16"/>
      <w:szCs w:val="16"/>
      <w:lang w:val="zh-CN" w:eastAsia="zh-CN"/>
    </w:rPr>
  </w:style>
  <w:style w:type="character" w:styleId="6">
    <w:name w:val="FollowedHyperlink"/>
    <w:semiHidden/>
    <w:unhideWhenUsed/>
    <w:qFormat/>
    <w:uiPriority w:val="99"/>
    <w:rPr>
      <w:color w:val="800080"/>
      <w:u w:val="single"/>
    </w:rPr>
  </w:style>
  <w:style w:type="paragraph" w:styleId="7">
    <w:name w:val="footer"/>
    <w:basedOn w:val="1"/>
    <w:link w:val="15"/>
    <w:unhideWhenUsed/>
    <w:uiPriority w:val="99"/>
    <w:pPr>
      <w:tabs>
        <w:tab w:val="center" w:pos="4680"/>
        <w:tab w:val="right" w:pos="9360"/>
      </w:tabs>
    </w:pPr>
    <w:rPr>
      <w:lang w:val="zh-CN" w:eastAsia="zh-CN"/>
    </w:rPr>
  </w:style>
  <w:style w:type="paragraph" w:styleId="8">
    <w:name w:val="header"/>
    <w:basedOn w:val="1"/>
    <w:link w:val="14"/>
    <w:unhideWhenUsed/>
    <w:uiPriority w:val="99"/>
    <w:pPr>
      <w:tabs>
        <w:tab w:val="center" w:pos="4680"/>
        <w:tab w:val="right" w:pos="9360"/>
      </w:tabs>
    </w:pPr>
    <w:rPr>
      <w:lang w:val="zh-CN" w:eastAsia="zh-CN"/>
    </w:rPr>
  </w:style>
  <w:style w:type="character" w:styleId="9">
    <w:name w:val="Hyperlink"/>
    <w:unhideWhenUsed/>
    <w:uiPriority w:val="0"/>
    <w:rPr>
      <w:color w:val="0000FF"/>
      <w:u w:val="single"/>
    </w:rPr>
  </w:style>
  <w:style w:type="character" w:styleId="10">
    <w:name w:val="page number"/>
    <w:uiPriority w:val="99"/>
    <w:rPr>
      <w:rFonts w:cs="Times New Roman"/>
    </w:rPr>
  </w:style>
  <w:style w:type="table" w:styleId="11">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34"/>
    <w:pPr>
      <w:ind w:left="720"/>
      <w:contextualSpacing/>
    </w:pPr>
  </w:style>
  <w:style w:type="character" w:customStyle="1" w:styleId="13">
    <w:name w:val="Document Map Char"/>
    <w:link w:val="5"/>
    <w:semiHidden/>
    <w:uiPriority w:val="99"/>
    <w:rPr>
      <w:rFonts w:ascii="Tahoma" w:hAnsi="Tahoma" w:cs="Tahoma"/>
      <w:sz w:val="16"/>
      <w:szCs w:val="16"/>
    </w:rPr>
  </w:style>
  <w:style w:type="character" w:customStyle="1" w:styleId="14">
    <w:name w:val="Header Char"/>
    <w:link w:val="8"/>
    <w:uiPriority w:val="99"/>
    <w:rPr>
      <w:sz w:val="22"/>
      <w:szCs w:val="22"/>
    </w:rPr>
  </w:style>
  <w:style w:type="character" w:customStyle="1" w:styleId="15">
    <w:name w:val="Footer Char"/>
    <w:link w:val="7"/>
    <w:uiPriority w:val="99"/>
    <w:rPr>
      <w:sz w:val="22"/>
      <w:szCs w:val="22"/>
    </w:rPr>
  </w:style>
  <w:style w:type="character" w:customStyle="1" w:styleId="16">
    <w:name w:val="Balloon Text Char"/>
    <w:link w:val="4"/>
    <w:semiHidden/>
    <w:uiPriority w:val="99"/>
    <w:rPr>
      <w:rFonts w:ascii="Tahoma" w:hAnsi="Tahoma" w:cs="Tahoma"/>
      <w:sz w:val="16"/>
      <w:szCs w:val="16"/>
    </w:rPr>
  </w:style>
  <w:style w:type="paragraph" w:customStyle="1" w:styleId="17">
    <w:name w:val="Style1"/>
    <w:basedOn w:val="1"/>
    <w:uiPriority w:val="99"/>
    <w:pPr>
      <w:widowControl w:val="0"/>
      <w:autoSpaceDE w:val="0"/>
      <w:autoSpaceDN w:val="0"/>
      <w:adjustRightInd w:val="0"/>
      <w:spacing w:after="0" w:line="240" w:lineRule="auto"/>
    </w:pPr>
    <w:rPr>
      <w:rFonts w:ascii="Arial" w:hAnsi="Arial" w:eastAsia="Times New Roman" w:cs="Arial"/>
      <w:sz w:val="24"/>
      <w:szCs w:val="24"/>
    </w:rPr>
  </w:style>
  <w:style w:type="paragraph" w:customStyle="1" w:styleId="18">
    <w:name w:val="Style2"/>
    <w:basedOn w:val="1"/>
    <w:uiPriority w:val="99"/>
    <w:pPr>
      <w:widowControl w:val="0"/>
      <w:autoSpaceDE w:val="0"/>
      <w:autoSpaceDN w:val="0"/>
      <w:adjustRightInd w:val="0"/>
      <w:spacing w:after="0" w:line="240" w:lineRule="auto"/>
    </w:pPr>
    <w:rPr>
      <w:rFonts w:ascii="Arial" w:hAnsi="Arial" w:eastAsia="Times New Roman" w:cs="Arial"/>
      <w:sz w:val="24"/>
      <w:szCs w:val="24"/>
    </w:rPr>
  </w:style>
  <w:style w:type="character" w:customStyle="1" w:styleId="19">
    <w:name w:val="Font Style11"/>
    <w:uiPriority w:val="99"/>
    <w:rPr>
      <w:rFonts w:ascii="Arial" w:hAnsi="Arial" w:cs="Arial"/>
      <w:b/>
      <w:bCs/>
      <w:color w:val="000000"/>
      <w:sz w:val="54"/>
      <w:szCs w:val="54"/>
    </w:rPr>
  </w:style>
  <w:style w:type="character" w:customStyle="1" w:styleId="20">
    <w:name w:val="Font Style12"/>
    <w:uiPriority w:val="99"/>
    <w:rPr>
      <w:rFonts w:ascii="Arial" w:hAnsi="Arial" w:cs="Arial"/>
      <w:b/>
      <w:bCs/>
      <w:color w:val="000000"/>
      <w:sz w:val="52"/>
      <w:szCs w:val="5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438FF-DDF1-4DC5-8D8E-2FBDDA7359E1}">
  <ds:schemaRefs/>
</ds:datastoreItem>
</file>

<file path=docProps/app.xml><?xml version="1.0" encoding="utf-8"?>
<Properties xmlns="http://schemas.openxmlformats.org/officeDocument/2006/extended-properties" xmlns:vt="http://schemas.openxmlformats.org/officeDocument/2006/docPropsVTypes">
  <Template>Normal</Template>
  <Company>Greely VN</Company>
  <Pages>1</Pages>
  <Words>272</Words>
  <Characters>1556</Characters>
  <Lines>12</Lines>
  <Paragraphs>3</Paragraphs>
  <TotalTime>52</TotalTime>
  <ScaleCrop>false</ScaleCrop>
  <LinksUpToDate>false</LinksUpToDate>
  <CharactersWithSpaces>1825</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2020-03-10T08:14:00Z</dcterms:created>
  <dc:creator>Tam Nguyen(GreelyVN)</dc:creator>
  <cp:lastModifiedBy>Ngan</cp:lastModifiedBy>
  <cp:lastPrinted>2018-08-03T02:32:00Z</cp:lastPrinted>
  <dcterms:modified xsi:type="dcterms:W3CDTF">2022-06-28T01:42:09Z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B9D2401539744A40A310349B50DE2E9F</vt:lpwstr>
  </property>
</Properties>
</file>