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37C44" w14:textId="77777777" w:rsidR="00147581" w:rsidRDefault="007F1664">
      <w:pPr>
        <w:jc w:val="center"/>
        <w:rPr>
          <w:rFonts w:ascii="Times New Roman" w:hAnsi="Times New Roman" w:cs="Times New Roman"/>
          <w:b/>
        </w:rPr>
      </w:pPr>
      <w:bookmarkStart w:id="0" w:name="_GoBack"/>
      <w:bookmarkEnd w:id="0"/>
      <w:r w:rsidRPr="00F1225F">
        <w:rPr>
          <w:rFonts w:ascii="Times New Roman" w:hAnsi="Times New Roman" w:cs="Times New Roman"/>
          <w:b/>
        </w:rPr>
        <w:t>NHẬT KÝ TẬP SỰ NGHỀ NGHIỆP</w:t>
      </w:r>
    </w:p>
    <w:p w14:paraId="6BF31A23" w14:textId="77777777" w:rsidR="00147581" w:rsidRDefault="007F1664">
      <w:pPr>
        <w:pStyle w:val="ListParagraph"/>
        <w:numPr>
          <w:ilvl w:val="0"/>
          <w:numId w:val="3"/>
        </w:numPr>
        <w:rPr>
          <w:rFonts w:ascii="Times New Roman" w:hAnsi="Times New Roman" w:cs="Times New Roman"/>
          <w:b/>
        </w:rPr>
      </w:pPr>
      <w:r>
        <w:rPr>
          <w:rFonts w:ascii="Times New Roman" w:hAnsi="Times New Roman" w:cs="Times New Roman"/>
          <w:b/>
        </w:rPr>
        <w:t>Thông tin chung</w:t>
      </w:r>
    </w:p>
    <w:p w14:paraId="683E9DF5" w14:textId="77777777" w:rsidR="00147581" w:rsidRDefault="007F1664">
      <w:pPr>
        <w:tabs>
          <w:tab w:val="left" w:leader="dot" w:pos="9360"/>
        </w:tabs>
        <w:rPr>
          <w:rFonts w:ascii="Times New Roman" w:hAnsi="Times New Roman" w:cs="Times New Roman"/>
        </w:rPr>
      </w:pPr>
      <w:proofErr w:type="spellStart"/>
      <w:r>
        <w:rPr>
          <w:rFonts w:ascii="Times New Roman" w:hAnsi="Times New Roman" w:cs="Times New Roman"/>
        </w:rPr>
        <w:t>Sinh</w:t>
      </w:r>
      <w:proofErr w:type="spellEnd"/>
      <w:r>
        <w:rPr>
          <w:rFonts w:ascii="Times New Roman" w:hAnsi="Times New Roman" w:cs="Times New Roman"/>
        </w:rPr>
        <w:t xml:space="preserve"> </w:t>
      </w:r>
      <w:proofErr w:type="spellStart"/>
      <w:r>
        <w:rPr>
          <w:rFonts w:ascii="Times New Roman" w:hAnsi="Times New Roman" w:cs="Times New Roman"/>
        </w:rPr>
        <w:t>viên</w:t>
      </w:r>
      <w:proofErr w:type="spellEnd"/>
      <w:r>
        <w:rPr>
          <w:rFonts w:ascii="Times New Roman" w:hAnsi="Times New Roman" w:cs="Times New Roman"/>
        </w:rPr>
        <w:t>:</w:t>
      </w:r>
      <w:r>
        <w:rPr>
          <w:rFonts w:ascii="Times New Roman" w:hAnsi="Times New Roman" w:cs="Times New Roman"/>
        </w:rPr>
        <w:tab/>
      </w:r>
    </w:p>
    <w:p w14:paraId="453EB9EA" w14:textId="77777777" w:rsidR="00147581" w:rsidRDefault="007F1664">
      <w:pPr>
        <w:tabs>
          <w:tab w:val="left" w:leader="dot" w:pos="4230"/>
          <w:tab w:val="left" w:leader="dot" w:pos="6660"/>
          <w:tab w:val="left" w:leader="dot" w:pos="9360"/>
        </w:tabs>
        <w:rPr>
          <w:rFonts w:ascii="Times New Roman" w:hAnsi="Times New Roman" w:cs="Times New Roman"/>
        </w:rPr>
      </w:pPr>
      <w:proofErr w:type="spellStart"/>
      <w:r>
        <w:rPr>
          <w:rFonts w:ascii="Times New Roman" w:hAnsi="Times New Roman" w:cs="Times New Roman"/>
        </w:rPr>
        <w:t>Ngày</w:t>
      </w:r>
      <w:proofErr w:type="spellEnd"/>
      <w:r>
        <w:rPr>
          <w:rFonts w:ascii="Times New Roman" w:hAnsi="Times New Roman" w:cs="Times New Roman"/>
        </w:rPr>
        <w:t xml:space="preserve"> </w:t>
      </w:r>
      <w:proofErr w:type="spellStart"/>
      <w:r>
        <w:rPr>
          <w:rFonts w:ascii="Times New Roman" w:hAnsi="Times New Roman" w:cs="Times New Roman"/>
        </w:rPr>
        <w:t>tháng</w:t>
      </w:r>
      <w:proofErr w:type="spellEnd"/>
      <w:r>
        <w:rPr>
          <w:rFonts w:ascii="Times New Roman" w:hAnsi="Times New Roman" w:cs="Times New Roman"/>
        </w:rPr>
        <w:t xml:space="preserve"> </w:t>
      </w:r>
      <w:proofErr w:type="spellStart"/>
      <w:r>
        <w:rPr>
          <w:rFonts w:ascii="Times New Roman" w:hAnsi="Times New Roman" w:cs="Times New Roman"/>
        </w:rPr>
        <w:t>năm</w:t>
      </w:r>
      <w:proofErr w:type="spellEnd"/>
      <w:r>
        <w:rPr>
          <w:rFonts w:ascii="Times New Roman" w:hAnsi="Times New Roman" w:cs="Times New Roman"/>
        </w:rPr>
        <w:t xml:space="preserve"> </w:t>
      </w:r>
      <w:proofErr w:type="spellStart"/>
      <w:r>
        <w:rPr>
          <w:rFonts w:ascii="Times New Roman" w:hAnsi="Times New Roman" w:cs="Times New Roman"/>
        </w:rPr>
        <w:t>sinh</w:t>
      </w:r>
      <w:proofErr w:type="spellEnd"/>
      <w:r>
        <w:rPr>
          <w:rFonts w:ascii="Times New Roman" w:hAnsi="Times New Roman" w:cs="Times New Roman"/>
        </w:rPr>
        <w:t>:</w:t>
      </w:r>
      <w:r>
        <w:rPr>
          <w:rFonts w:ascii="Times New Roman" w:hAnsi="Times New Roman" w:cs="Times New Roman"/>
        </w:rPr>
        <w:tab/>
      </w:r>
      <w:proofErr w:type="spellStart"/>
      <w:r>
        <w:rPr>
          <w:rFonts w:ascii="Times New Roman" w:hAnsi="Times New Roman" w:cs="Times New Roman"/>
        </w:rPr>
        <w:t>Lớp</w:t>
      </w:r>
      <w:proofErr w:type="spellEnd"/>
      <w:r>
        <w:rPr>
          <w:rFonts w:ascii="Times New Roman" w:hAnsi="Times New Roman" w:cs="Times New Roman"/>
        </w:rPr>
        <w:t xml:space="preserve">: </w:t>
      </w:r>
      <w:r>
        <w:rPr>
          <w:rFonts w:ascii="Times New Roman" w:hAnsi="Times New Roman" w:cs="Times New Roman"/>
        </w:rPr>
        <w:tab/>
        <w:t>MSSV:</w:t>
      </w:r>
      <w:r>
        <w:rPr>
          <w:rFonts w:ascii="Times New Roman" w:hAnsi="Times New Roman" w:cs="Times New Roman"/>
        </w:rPr>
        <w:tab/>
      </w:r>
    </w:p>
    <w:p w14:paraId="126F0DCB" w14:textId="77777777" w:rsidR="00147581" w:rsidRDefault="007F1664">
      <w:pPr>
        <w:tabs>
          <w:tab w:val="left" w:leader="dot" w:pos="5220"/>
          <w:tab w:val="left" w:leader="dot" w:pos="9360"/>
        </w:tabs>
        <w:rPr>
          <w:rFonts w:ascii="Times New Roman" w:hAnsi="Times New Roman" w:cs="Times New Roman"/>
        </w:rPr>
      </w:pPr>
      <w:proofErr w:type="spellStart"/>
      <w:r>
        <w:rPr>
          <w:rFonts w:ascii="Times New Roman" w:hAnsi="Times New Roman" w:cs="Times New Roman"/>
        </w:rPr>
        <w:t>Ngành</w:t>
      </w:r>
      <w:proofErr w:type="spellEnd"/>
      <w:r>
        <w:rPr>
          <w:rFonts w:ascii="Times New Roman" w:hAnsi="Times New Roman" w:cs="Times New Roman"/>
        </w:rPr>
        <w:t>:</w:t>
      </w:r>
      <w:r>
        <w:rPr>
          <w:rFonts w:ascii="Times New Roman" w:hAnsi="Times New Roman" w:cs="Times New Roman"/>
        </w:rPr>
        <w:tab/>
        <w:t>Khoa:</w:t>
      </w:r>
      <w:r>
        <w:rPr>
          <w:rFonts w:ascii="Times New Roman" w:hAnsi="Times New Roman" w:cs="Times New Roman"/>
        </w:rPr>
        <w:tab/>
      </w:r>
    </w:p>
    <w:p w14:paraId="4970D8AC" w14:textId="77777777" w:rsidR="00147581" w:rsidRDefault="007F1664">
      <w:pPr>
        <w:tabs>
          <w:tab w:val="left" w:leader="dot" w:pos="9360"/>
        </w:tabs>
        <w:rPr>
          <w:rFonts w:ascii="Times New Roman" w:hAnsi="Times New Roman" w:cs="Times New Roman"/>
        </w:rPr>
      </w:pPr>
      <w:proofErr w:type="spellStart"/>
      <w:r>
        <w:rPr>
          <w:rFonts w:ascii="Times New Roman" w:hAnsi="Times New Roman" w:cs="Times New Roman"/>
        </w:rPr>
        <w:t>Đơn</w:t>
      </w:r>
      <w:proofErr w:type="spellEnd"/>
      <w:r>
        <w:rPr>
          <w:rFonts w:ascii="Times New Roman" w:hAnsi="Times New Roman" w:cs="Times New Roman"/>
        </w:rPr>
        <w:t xml:space="preserve"> </w:t>
      </w:r>
      <w:proofErr w:type="spellStart"/>
      <w:r>
        <w:rPr>
          <w:rFonts w:ascii="Times New Roman" w:hAnsi="Times New Roman" w:cs="Times New Roman"/>
        </w:rPr>
        <w:t>vị</w:t>
      </w:r>
      <w:proofErr w:type="spellEnd"/>
      <w:r>
        <w:rPr>
          <w:rFonts w:ascii="Times New Roman" w:hAnsi="Times New Roman" w:cs="Times New Roman"/>
        </w:rPr>
        <w:t xml:space="preserve"> TSNN:</w:t>
      </w:r>
      <w:r>
        <w:rPr>
          <w:rFonts w:ascii="Times New Roman" w:hAnsi="Times New Roman" w:cs="Times New Roman"/>
        </w:rPr>
        <w:tab/>
      </w:r>
    </w:p>
    <w:p w14:paraId="0935139B" w14:textId="77777777" w:rsidR="00147581" w:rsidRDefault="007F1664">
      <w:pPr>
        <w:tabs>
          <w:tab w:val="left" w:leader="dot" w:pos="9360"/>
        </w:tabs>
        <w:rPr>
          <w:rFonts w:ascii="Times New Roman" w:hAnsi="Times New Roman" w:cs="Times New Roman"/>
        </w:rPr>
      </w:pPr>
      <w:proofErr w:type="spellStart"/>
      <w:r>
        <w:rPr>
          <w:rFonts w:ascii="Times New Roman" w:hAnsi="Times New Roman" w:cs="Times New Roman"/>
        </w:rPr>
        <w:t>Vị</w:t>
      </w:r>
      <w:proofErr w:type="spellEnd"/>
      <w:r>
        <w:rPr>
          <w:rFonts w:ascii="Times New Roman" w:hAnsi="Times New Roman" w:cs="Times New Roman"/>
        </w:rPr>
        <w:t xml:space="preserve"> </w:t>
      </w:r>
      <w:proofErr w:type="spellStart"/>
      <w:r>
        <w:rPr>
          <w:rFonts w:ascii="Times New Roman" w:hAnsi="Times New Roman" w:cs="Times New Roman"/>
        </w:rPr>
        <w:t>trí</w:t>
      </w:r>
      <w:proofErr w:type="spellEnd"/>
      <w:r>
        <w:rPr>
          <w:rFonts w:ascii="Times New Roman" w:hAnsi="Times New Roman" w:cs="Times New Roman"/>
        </w:rPr>
        <w:t xml:space="preserve"> TSNN </w:t>
      </w:r>
      <w:proofErr w:type="spellStart"/>
      <w:r>
        <w:rPr>
          <w:rFonts w:ascii="Times New Roman" w:hAnsi="Times New Roman" w:cs="Times New Roman"/>
        </w:rPr>
        <w:t>của</w:t>
      </w:r>
      <w:proofErr w:type="spellEnd"/>
      <w:r>
        <w:rPr>
          <w:rFonts w:ascii="Times New Roman" w:hAnsi="Times New Roman" w:cs="Times New Roman"/>
        </w:rPr>
        <w:t xml:space="preserve"> SV:</w:t>
      </w:r>
      <w:r>
        <w:rPr>
          <w:rFonts w:ascii="Times New Roman" w:hAnsi="Times New Roman" w:cs="Times New Roman"/>
        </w:rPr>
        <w:tab/>
      </w:r>
    </w:p>
    <w:p w14:paraId="543DE1F9" w14:textId="77777777" w:rsidR="00147581" w:rsidRDefault="007F1664">
      <w:pPr>
        <w:tabs>
          <w:tab w:val="left" w:leader="dot" w:pos="9360"/>
        </w:tabs>
        <w:rPr>
          <w:rFonts w:ascii="Times New Roman" w:hAnsi="Times New Roman" w:cs="Times New Roman"/>
        </w:rPr>
      </w:pPr>
      <w:r>
        <w:rPr>
          <w:rFonts w:ascii="Times New Roman" w:hAnsi="Times New Roman" w:cs="Times New Roman"/>
        </w:rPr>
        <w:t>CBHD TSNN:</w:t>
      </w:r>
      <w:r>
        <w:rPr>
          <w:rFonts w:ascii="Times New Roman" w:hAnsi="Times New Roman" w:cs="Times New Roman"/>
        </w:rPr>
        <w:tab/>
      </w:r>
    </w:p>
    <w:p w14:paraId="6512DDEE" w14:textId="77777777" w:rsidR="00147581" w:rsidRDefault="007F1664">
      <w:pPr>
        <w:pStyle w:val="ListParagraph"/>
        <w:numPr>
          <w:ilvl w:val="0"/>
          <w:numId w:val="3"/>
        </w:numPr>
        <w:tabs>
          <w:tab w:val="left" w:leader="dot" w:pos="9360"/>
        </w:tabs>
        <w:rPr>
          <w:rFonts w:ascii="Times New Roman" w:hAnsi="Times New Roman" w:cs="Times New Roman"/>
          <w:b/>
        </w:rPr>
      </w:pPr>
      <w:r>
        <w:rPr>
          <w:rFonts w:ascii="Times New Roman" w:hAnsi="Times New Roman" w:cs="Times New Roman"/>
          <w:b/>
        </w:rPr>
        <w:t>Nội dung</w:t>
      </w:r>
    </w:p>
    <w:p w14:paraId="1FD8D073" w14:textId="77777777" w:rsidR="00147581" w:rsidRDefault="007F1664">
      <w:pPr>
        <w:tabs>
          <w:tab w:val="left" w:leader="dot" w:pos="9360"/>
        </w:tabs>
      </w:pPr>
      <w:bookmarkStart w:id="1" w:name="noidung"/>
      <w:bookmarkEnd w:id="1"/>
      <w:r>
        <w:rPr>
          <w:rFonts w:ascii="Times New Roman" w:eastAsia="Times New Roman" w:hAnsi="Times New Roman" w:cs="Times New Roman"/>
          <w:b/>
        </w:rPr>
        <w:t>Tuần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871"/>
        <w:gridCol w:w="2493"/>
        <w:gridCol w:w="2493"/>
        <w:gridCol w:w="2493"/>
      </w:tblGrid>
      <w:tr w:rsidR="00147581" w14:paraId="47FED73E" w14:textId="77777777">
        <w:trPr>
          <w:tblHeader/>
        </w:trPr>
        <w:tc>
          <w:tcPr>
            <w:tcW w:w="1000" w:type="pct"/>
          </w:tcPr>
          <w:p w14:paraId="5BC18F36" w14:textId="77777777" w:rsidR="00147581" w:rsidRDefault="007F1664">
            <w:pPr>
              <w:spacing w:before="40" w:after="40"/>
              <w:jc w:val="center"/>
            </w:pPr>
            <w:r>
              <w:rPr>
                <w:rFonts w:ascii="Times New Roman" w:eastAsia="Times New Roman" w:hAnsi="Times New Roman" w:cs="Times New Roman"/>
              </w:rPr>
              <w:t>Ngày tháng năm</w:t>
            </w:r>
          </w:p>
          <w:p w14:paraId="2B9FF6BE" w14:textId="77777777" w:rsidR="00147581" w:rsidRDefault="007F1664">
            <w:pPr>
              <w:spacing w:before="40" w:after="40"/>
              <w:jc w:val="center"/>
            </w:pPr>
            <w:r>
              <w:rPr>
                <w:rFonts w:ascii="Times New Roman" w:eastAsia="Times New Roman" w:hAnsi="Times New Roman" w:cs="Times New Roman"/>
              </w:rPr>
              <w:t>(a)</w:t>
            </w:r>
          </w:p>
        </w:tc>
        <w:tc>
          <w:tcPr>
            <w:tcW w:w="2340" w:type="dxa"/>
          </w:tcPr>
          <w:p w14:paraId="32C98E9F" w14:textId="77777777" w:rsidR="00147581" w:rsidRDefault="007F1664">
            <w:pPr>
              <w:spacing w:before="40" w:after="40"/>
              <w:jc w:val="center"/>
            </w:pPr>
            <w:r>
              <w:rPr>
                <w:rFonts w:ascii="Times New Roman" w:eastAsia="Times New Roman" w:hAnsi="Times New Roman" w:cs="Times New Roman"/>
              </w:rPr>
              <w:t>Nội dung công việc</w:t>
            </w:r>
          </w:p>
          <w:p w14:paraId="79713B0E" w14:textId="77777777" w:rsidR="00147581" w:rsidRDefault="007F1664">
            <w:pPr>
              <w:spacing w:before="40" w:after="40"/>
              <w:jc w:val="center"/>
            </w:pPr>
            <w:r>
              <w:rPr>
                <w:rFonts w:ascii="Times New Roman" w:eastAsia="Times New Roman" w:hAnsi="Times New Roman" w:cs="Times New Roman"/>
              </w:rPr>
              <w:t>(b)</w:t>
            </w:r>
          </w:p>
        </w:tc>
        <w:tc>
          <w:tcPr>
            <w:tcW w:w="2340" w:type="dxa"/>
          </w:tcPr>
          <w:p w14:paraId="07F38B5D" w14:textId="77777777" w:rsidR="00147581" w:rsidRDefault="007F1664">
            <w:pPr>
              <w:spacing w:before="40" w:after="40"/>
              <w:jc w:val="center"/>
            </w:pPr>
            <w:r>
              <w:rPr>
                <w:rFonts w:ascii="Times New Roman" w:eastAsia="Times New Roman" w:hAnsi="Times New Roman" w:cs="Times New Roman"/>
              </w:rPr>
              <w:t>Kết quả đạt được</w:t>
            </w:r>
          </w:p>
          <w:p w14:paraId="25362B41" w14:textId="77777777" w:rsidR="00147581" w:rsidRDefault="007F1664">
            <w:pPr>
              <w:spacing w:before="40" w:after="40"/>
              <w:jc w:val="center"/>
            </w:pPr>
            <w:r>
              <w:rPr>
                <w:rFonts w:ascii="Times New Roman" w:eastAsia="Times New Roman" w:hAnsi="Times New Roman" w:cs="Times New Roman"/>
              </w:rPr>
              <w:t>(c)</w:t>
            </w:r>
          </w:p>
        </w:tc>
        <w:tc>
          <w:tcPr>
            <w:tcW w:w="2340" w:type="dxa"/>
          </w:tcPr>
          <w:p w14:paraId="2A26267F" w14:textId="77777777" w:rsidR="00147581" w:rsidRDefault="007F1664">
            <w:pPr>
              <w:spacing w:before="40" w:after="40"/>
              <w:jc w:val="center"/>
            </w:pPr>
            <w:r>
              <w:rPr>
                <w:rFonts w:ascii="Times New Roman" w:eastAsia="Times New Roman" w:hAnsi="Times New Roman" w:cs="Times New Roman"/>
              </w:rPr>
              <w:t>Ghi chú</w:t>
            </w:r>
          </w:p>
          <w:p w14:paraId="149F8D5D" w14:textId="77777777" w:rsidR="00147581" w:rsidRDefault="007F1664">
            <w:pPr>
              <w:spacing w:before="40" w:after="40"/>
              <w:jc w:val="center"/>
            </w:pPr>
            <w:r>
              <w:rPr>
                <w:rFonts w:ascii="Times New Roman" w:eastAsia="Times New Roman" w:hAnsi="Times New Roman" w:cs="Times New Roman"/>
              </w:rPr>
              <w:t>(d)</w:t>
            </w:r>
          </w:p>
        </w:tc>
      </w:tr>
      <w:tr w:rsidR="00147581" w14:paraId="73D5904C" w14:textId="77777777">
        <w:tc>
          <w:tcPr>
            <w:tcW w:w="2340" w:type="dxa"/>
          </w:tcPr>
          <w:p w14:paraId="169430AE" w14:textId="77777777" w:rsidR="00147581" w:rsidRDefault="00147581">
            <w:pPr>
              <w:spacing w:before="40" w:after="40"/>
              <w:jc w:val="center"/>
            </w:pPr>
          </w:p>
        </w:tc>
        <w:tc>
          <w:tcPr>
            <w:tcW w:w="2340" w:type="dxa"/>
          </w:tcPr>
          <w:p w14:paraId="4E1C3DCE" w14:textId="77777777" w:rsidR="00147581" w:rsidRDefault="00147581">
            <w:pPr>
              <w:spacing w:before="40" w:after="40"/>
              <w:jc w:val="center"/>
            </w:pPr>
          </w:p>
        </w:tc>
        <w:tc>
          <w:tcPr>
            <w:tcW w:w="2340" w:type="dxa"/>
          </w:tcPr>
          <w:p w14:paraId="2C7BE353" w14:textId="77777777" w:rsidR="00147581" w:rsidRDefault="00147581">
            <w:pPr>
              <w:spacing w:before="40" w:after="40"/>
              <w:jc w:val="center"/>
            </w:pPr>
          </w:p>
        </w:tc>
        <w:tc>
          <w:tcPr>
            <w:tcW w:w="2340" w:type="dxa"/>
          </w:tcPr>
          <w:p w14:paraId="27CCB8AD" w14:textId="77777777" w:rsidR="00147581" w:rsidRDefault="00147581">
            <w:pPr>
              <w:spacing w:before="40" w:after="40"/>
              <w:jc w:val="center"/>
            </w:pPr>
          </w:p>
        </w:tc>
      </w:tr>
    </w:tbl>
    <w:p w14:paraId="630DB070" w14:textId="77777777" w:rsidR="00147581" w:rsidRDefault="007F1664">
      <w:r w:rsidRPr="005C2354">
        <w:rPr>
          <w:rFonts w:ascii="Times New Roman" w:hAnsi="Times New Roman" w:cs="Times New Roman"/>
          <w:sz w:val="20"/>
          <w:szCs w:val="20"/>
        </w:rPr>
        <w:t xml:space="preserve">Ghi chú: </w:t>
      </w:r>
      <w:r w:rsidRPr="005C2354">
        <w:rPr>
          <w:rFonts w:ascii="Times New Roman" w:hAnsi="Times New Roman" w:cs="Times New Roman"/>
          <w:i/>
          <w:sz w:val="20"/>
          <w:szCs w:val="20"/>
        </w:rPr>
        <w:t>Nội dung cột (c), SV ghi nhận kết quả làm việc, các bài học kinh nghiệm hoặc các vấn đề học hỏi được. Nội dung cột (d) là cột ghi chú của CBHD xác nhận hoặc nhận xét cho từng nội dung.</w:t>
      </w:r>
    </w:p>
    <w:p w14:paraId="1F36AA35" w14:textId="77777777" w:rsidR="00147581" w:rsidRDefault="007F1664">
      <w:pPr>
        <w:pStyle w:val="ListParagraph"/>
        <w:numPr>
          <w:ilvl w:val="0"/>
          <w:numId w:val="3"/>
        </w:numPr>
        <w:tabs>
          <w:tab w:val="left" w:leader="dot" w:pos="9360"/>
        </w:tabs>
        <w:rPr>
          <w:rFonts w:ascii="Times New Roman" w:hAnsi="Times New Roman" w:cs="Times New Roman"/>
          <w:b/>
        </w:rPr>
      </w:pPr>
      <w:r>
        <w:rPr>
          <w:rFonts w:ascii="Times New Roman" w:hAnsi="Times New Roman" w:cs="Times New Roman"/>
          <w:b/>
        </w:rPr>
        <w:t>Nhận xét</w:t>
      </w:r>
    </w:p>
    <w:tbl>
      <w:tblPr>
        <w:tblStyle w:val="TableGrid"/>
        <w:tblW w:w="0" w:type="auto"/>
        <w:tblLook w:val="04A0" w:firstRow="1" w:lastRow="0" w:firstColumn="1" w:lastColumn="0" w:noHBand="0" w:noVBand="1"/>
      </w:tblPr>
      <w:tblGrid>
        <w:gridCol w:w="3955"/>
        <w:gridCol w:w="1800"/>
        <w:gridCol w:w="3595"/>
      </w:tblGrid>
      <w:tr w:rsidR="00147581" w14:paraId="7BC01883" w14:textId="77777777" w:rsidTr="005C2354">
        <w:tc>
          <w:tcPr>
            <w:tcW w:w="3955" w:type="dxa"/>
          </w:tcPr>
          <w:p w14:paraId="0F2C6DDA" w14:textId="77777777" w:rsidR="00147581" w:rsidRDefault="007F1664">
            <w:pPr>
              <w:tabs>
                <w:tab w:val="left" w:leader="dot" w:pos="9360"/>
              </w:tabs>
              <w:spacing w:before="40" w:after="40"/>
              <w:jc w:val="center"/>
              <w:rPr>
                <w:rFonts w:ascii="Times New Roman" w:hAnsi="Times New Roman" w:cs="Times New Roman"/>
              </w:rPr>
            </w:pPr>
            <w:r>
              <w:rPr>
                <w:rFonts w:ascii="Times New Roman" w:hAnsi="Times New Roman" w:cs="Times New Roman"/>
              </w:rPr>
              <w:t>Nội dung khác biệt giữa công việc làm thực tế so với kiến thức đã học</w:t>
            </w:r>
          </w:p>
        </w:tc>
        <w:tc>
          <w:tcPr>
            <w:tcW w:w="1800" w:type="dxa"/>
          </w:tcPr>
          <w:p w14:paraId="367EF952" w14:textId="77777777" w:rsidR="00147581" w:rsidRDefault="007F1664">
            <w:pPr>
              <w:tabs>
                <w:tab w:val="left" w:leader="dot" w:pos="9360"/>
              </w:tabs>
              <w:spacing w:before="40" w:after="40"/>
              <w:jc w:val="center"/>
              <w:rPr>
                <w:rFonts w:ascii="Times New Roman" w:hAnsi="Times New Roman" w:cs="Times New Roman"/>
              </w:rPr>
            </w:pPr>
            <w:r>
              <w:rPr>
                <w:rFonts w:ascii="Times New Roman" w:hAnsi="Times New Roman" w:cs="Times New Roman"/>
              </w:rPr>
              <w:t>Đánh giá khác biệt (ít hay nhiều)</w:t>
            </w:r>
          </w:p>
        </w:tc>
        <w:tc>
          <w:tcPr>
            <w:tcW w:w="3595" w:type="dxa"/>
          </w:tcPr>
          <w:p w14:paraId="402F9050" w14:textId="77777777" w:rsidR="00147581" w:rsidRDefault="007F1664">
            <w:pPr>
              <w:tabs>
                <w:tab w:val="left" w:leader="dot" w:pos="9360"/>
              </w:tabs>
              <w:spacing w:before="40" w:after="40"/>
              <w:jc w:val="center"/>
              <w:rPr>
                <w:rFonts w:ascii="Times New Roman" w:hAnsi="Times New Roman" w:cs="Times New Roman"/>
              </w:rPr>
            </w:pPr>
            <w:r>
              <w:rPr>
                <w:rFonts w:ascii="Times New Roman" w:hAnsi="Times New Roman" w:cs="Times New Roman"/>
              </w:rPr>
              <w:t>Ý kiến góp ý của sinh viên để cải tiến chương trình đào tạo</w:t>
            </w:r>
          </w:p>
        </w:tc>
      </w:tr>
    </w:tbl>
    <w:p w14:paraId="1379566C" w14:textId="77777777" w:rsidR="00147581" w:rsidRDefault="007F1664">
      <w:pPr>
        <w:tabs>
          <w:tab w:val="left" w:leader="dot" w:pos="9360"/>
        </w:tabs>
        <w:rPr>
          <w:rFonts w:ascii="Times New Roman" w:hAnsi="Times New Roman" w:cs="Times New Roman"/>
          <w:i/>
          <w:sz w:val="20"/>
          <w:szCs w:val="20"/>
        </w:rPr>
      </w:pPr>
      <w:r w:rsidRPr="005C2354">
        <w:rPr>
          <w:rFonts w:ascii="Times New Roman" w:hAnsi="Times New Roman" w:cs="Times New Roman"/>
          <w:sz w:val="20"/>
          <w:szCs w:val="20"/>
        </w:rPr>
        <w:t xml:space="preserve">Ghi chú: </w:t>
      </w:r>
      <w:r w:rsidRPr="005C2354">
        <w:rPr>
          <w:rFonts w:ascii="Times New Roman" w:hAnsi="Times New Roman" w:cs="Times New Roman"/>
          <w:i/>
          <w:sz w:val="20"/>
          <w:szCs w:val="20"/>
        </w:rPr>
        <w:t>Sinh viên/Nhóm sinh viên TSNN cùng công ty thực hiện Video clip tối thiểu 3 phút và tối đa 5 phút, trình bày tóm tắt quá trình tập sự nghề nghiệp về những bài học nhận được và kiến nghị đối với Khoa, Trường.</w:t>
      </w:r>
    </w:p>
    <w:p w14:paraId="30F53864" w14:textId="77777777" w:rsidR="00147581" w:rsidRDefault="00147581">
      <w:pPr>
        <w:tabs>
          <w:tab w:val="left" w:leader="dot" w:pos="9360"/>
        </w:tabs>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47581" w14:paraId="043F7BF0" w14:textId="77777777" w:rsidTr="005C2354">
        <w:tc>
          <w:tcPr>
            <w:tcW w:w="4675" w:type="dxa"/>
          </w:tcPr>
          <w:p w14:paraId="4A810EEC" w14:textId="77777777" w:rsidR="00147581" w:rsidRDefault="007F1664">
            <w:pPr>
              <w:tabs>
                <w:tab w:val="left" w:leader="dot" w:pos="9360"/>
              </w:tabs>
              <w:jc w:val="center"/>
              <w:rPr>
                <w:rFonts w:ascii="Times New Roman" w:hAnsi="Times New Roman" w:cs="Times New Roman"/>
              </w:rPr>
            </w:pPr>
            <w:r>
              <w:rPr>
                <w:rFonts w:ascii="Times New Roman" w:hAnsi="Times New Roman" w:cs="Times New Roman"/>
              </w:rPr>
              <w:t>Xác nhận của CBHD</w:t>
            </w:r>
          </w:p>
          <w:p w14:paraId="54264F39" w14:textId="77777777" w:rsidR="00147581" w:rsidRDefault="007F1664">
            <w:pPr>
              <w:tabs>
                <w:tab w:val="left" w:leader="dot" w:pos="9360"/>
              </w:tabs>
              <w:jc w:val="center"/>
              <w:rPr>
                <w:rFonts w:ascii="Times New Roman" w:hAnsi="Times New Roman" w:cs="Times New Roman"/>
                <w:i/>
              </w:rPr>
            </w:pPr>
            <w:r w:rsidRPr="00411DE7">
              <w:rPr>
                <w:rFonts w:ascii="Times New Roman" w:hAnsi="Times New Roman" w:cs="Times New Roman"/>
                <w:i/>
              </w:rPr>
              <w:t>(ký tên, ghi rõ họ tên)</w:t>
            </w:r>
          </w:p>
        </w:tc>
        <w:tc>
          <w:tcPr>
            <w:tcW w:w="4675" w:type="dxa"/>
          </w:tcPr>
          <w:p w14:paraId="5CBA0F3A" w14:textId="77777777" w:rsidR="00147581" w:rsidRDefault="007F1664">
            <w:pPr>
              <w:tabs>
                <w:tab w:val="left" w:leader="dot" w:pos="9360"/>
              </w:tabs>
              <w:jc w:val="center"/>
              <w:rPr>
                <w:rFonts w:ascii="Times New Roman" w:hAnsi="Times New Roman" w:cs="Times New Roman"/>
              </w:rPr>
            </w:pPr>
            <w:r>
              <w:rPr>
                <w:rFonts w:ascii="Times New Roman" w:hAnsi="Times New Roman" w:cs="Times New Roman"/>
              </w:rPr>
              <w:t>Sinh viên TSNN</w:t>
            </w:r>
          </w:p>
          <w:p w14:paraId="68E715E2" w14:textId="77777777" w:rsidR="00147581" w:rsidRDefault="007F1664">
            <w:pPr>
              <w:tabs>
                <w:tab w:val="left" w:leader="dot" w:pos="9360"/>
              </w:tabs>
              <w:jc w:val="center"/>
              <w:rPr>
                <w:rFonts w:ascii="Times New Roman" w:hAnsi="Times New Roman" w:cs="Times New Roman"/>
                <w:i/>
              </w:rPr>
            </w:pPr>
            <w:r w:rsidRPr="00411DE7">
              <w:rPr>
                <w:rFonts w:ascii="Times New Roman" w:hAnsi="Times New Roman" w:cs="Times New Roman"/>
                <w:i/>
              </w:rPr>
              <w:t>(ký tên, ghi rõ họ tên)</w:t>
            </w:r>
          </w:p>
        </w:tc>
      </w:tr>
    </w:tbl>
    <w:p w14:paraId="12824AD5" w14:textId="77777777" w:rsidR="00147581" w:rsidRDefault="00147581">
      <w:pPr>
        <w:tabs>
          <w:tab w:val="left" w:leader="dot" w:pos="9360"/>
        </w:tabs>
        <w:rPr>
          <w:rFonts w:ascii="Times New Roman" w:hAnsi="Times New Roman" w:cs="Times New Roman"/>
        </w:rPr>
      </w:pPr>
    </w:p>
    <w:sectPr w:rsidR="00147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A650D"/>
    <w:multiLevelType w:val="multilevel"/>
    <w:tmpl w:val="D3BED0B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15:restartNumberingAfterBreak="0">
    <w:nsid w:val="3C3B5546"/>
    <w:multiLevelType w:val="hybridMultilevel"/>
    <w:tmpl w:val="4FEEE53E"/>
    <w:lvl w:ilvl="0" w:tplc="02A6E448">
      <w:start w:val="1"/>
      <w:numFmt w:val="decimal"/>
      <w:lvlText w:val="%1."/>
      <w:lvlJc w:val="left"/>
      <w:pPr>
        <w:ind w:left="360" w:hanging="360"/>
      </w:pPr>
    </w:lvl>
    <w:lvl w:ilvl="1" w:tplc="33A2535E">
      <w:start w:val="1"/>
      <w:numFmt w:val="lowerLetter"/>
      <w:lvlText w:val="%2."/>
      <w:lvlJc w:val="left"/>
      <w:pPr>
        <w:ind w:left="1080" w:hanging="360"/>
      </w:pPr>
    </w:lvl>
    <w:lvl w:ilvl="2" w:tplc="C3760DC0">
      <w:start w:val="1"/>
      <w:numFmt w:val="lowerRoman"/>
      <w:lvlText w:val="%3."/>
      <w:lvlJc w:val="right"/>
      <w:pPr>
        <w:ind w:left="1800" w:hanging="180"/>
      </w:pPr>
    </w:lvl>
    <w:lvl w:ilvl="3" w:tplc="E332A61A">
      <w:start w:val="1"/>
      <w:numFmt w:val="decimal"/>
      <w:lvlText w:val="%4."/>
      <w:lvlJc w:val="left"/>
      <w:pPr>
        <w:ind w:left="2520" w:hanging="360"/>
      </w:pPr>
    </w:lvl>
    <w:lvl w:ilvl="4" w:tplc="E5D83814">
      <w:start w:val="1"/>
      <w:numFmt w:val="lowerLetter"/>
      <w:lvlText w:val="%5."/>
      <w:lvlJc w:val="left"/>
      <w:pPr>
        <w:ind w:left="3240" w:hanging="360"/>
      </w:pPr>
    </w:lvl>
    <w:lvl w:ilvl="5" w:tplc="AFFE4FFC">
      <w:start w:val="1"/>
      <w:numFmt w:val="lowerRoman"/>
      <w:lvlText w:val="%6."/>
      <w:lvlJc w:val="right"/>
      <w:pPr>
        <w:ind w:left="3960" w:hanging="180"/>
      </w:pPr>
    </w:lvl>
    <w:lvl w:ilvl="6" w:tplc="EC947EE6">
      <w:start w:val="1"/>
      <w:numFmt w:val="decimal"/>
      <w:lvlText w:val="%7."/>
      <w:lvlJc w:val="left"/>
      <w:pPr>
        <w:ind w:left="4680" w:hanging="360"/>
      </w:pPr>
    </w:lvl>
    <w:lvl w:ilvl="7" w:tplc="B91CE3BA">
      <w:start w:val="1"/>
      <w:numFmt w:val="lowerLetter"/>
      <w:lvlText w:val="%8."/>
      <w:lvlJc w:val="left"/>
      <w:pPr>
        <w:ind w:left="5400" w:hanging="360"/>
      </w:pPr>
    </w:lvl>
    <w:lvl w:ilvl="8" w:tplc="D3FACF46">
      <w:start w:val="1"/>
      <w:numFmt w:val="lowerRoman"/>
      <w:lvlText w:val="%9."/>
      <w:lvlJc w:val="right"/>
      <w:pPr>
        <w:ind w:left="6120" w:hanging="180"/>
      </w:pPr>
    </w:lvl>
  </w:abstractNum>
  <w:abstractNum w:abstractNumId="2" w15:restartNumberingAfterBreak="0">
    <w:nsid w:val="42D5163F"/>
    <w:multiLevelType w:val="multilevel"/>
    <w:tmpl w:val="33E4F7F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581"/>
    <w:rsid w:val="00147581"/>
    <w:rsid w:val="00687D76"/>
    <w:rsid w:val="007F16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F8F01"/>
  <w15:docId w15:val="{7F2D31F3-1989-4BAC-9723-00EF9E42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25F"/>
    <w:pPr>
      <w:ind w:left="720"/>
      <w:contextualSpacing/>
    </w:pPr>
  </w:style>
  <w:style w:type="table" w:styleId="TableGrid">
    <w:name w:val="Table Grid"/>
    <w:basedOn w:val="TableNormal"/>
    <w:uiPriority w:val="39"/>
    <w:rsid w:val="005C2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Hiếu Hoàng</dc:creator>
  <cp:keywords/>
  <dc:description/>
  <cp:lastModifiedBy>Hiếu Hoàng</cp:lastModifiedBy>
  <cp:revision>10</cp:revision>
  <dcterms:created xsi:type="dcterms:W3CDTF">2019-11-11T00:57:00Z</dcterms:created>
  <dcterms:modified xsi:type="dcterms:W3CDTF">2019-11-11T08:56:00Z</dcterms:modified>
</cp:coreProperties>
</file>

<file path=customXml/item2.xml><?xml version="1.0" encoding="utf-8"?>
<Properties xmlns="http://schemas.openxmlformats.org/officeDocument/2006/extended-properties" xmlns:vt="http://schemas.openxmlformats.org/officeDocument/2006/docPropsVTypes">
  <Template>Normal</Template>
  <TotalTime>24</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customXml/itemProps1.xml><?xml version="1.0" encoding="utf-8"?>
<ds:datastoreItem xmlns:ds="http://schemas.openxmlformats.org/officeDocument/2006/customXml" ds:itemID="{75400839-0BFB-4D34-B03D-817EFAC38A31}">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3C932BE6-2EC9-4D35-9A58-C77C5ABDB491}">
  <ds:schemaRefs>
    <ds:schemaRef ds:uri="http://schemas.openxmlformats.org/officeDocument/2006/extended-properties"/>
    <ds:schemaRef ds:uri="http://schemas.openxmlformats.org/officeDocument/2006/docPropsVTyp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Hiếu Hoàng</dc:creator>
  <cp:lastModifiedBy>Dangmythanh Dangmythanh</cp:lastModifiedBy>
  <cp:revision>2</cp:revision>
  <dcterms:created xsi:type="dcterms:W3CDTF">2020-02-26T04:01:00Z</dcterms:created>
  <dcterms:modified xsi:type="dcterms:W3CDTF">2020-02-26T04:01:00Z</dcterms:modified>
</cp:coreProperties>
</file>